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B7" w:rsidRDefault="00E746B7" w:rsidP="00E746B7">
      <w:pPr>
        <w:pStyle w:val="3"/>
        <w:widowControl/>
        <w:shd w:val="clear" w:color="auto" w:fill="FFFFFF"/>
        <w:spacing w:before="384" w:beforeAutospacing="0" w:after="192" w:afterAutospacing="0" w:line="360" w:lineRule="atLeast"/>
        <w:rPr>
          <w:rStyle w:val="a6"/>
          <w:rFonts w:ascii="仿宋" w:eastAsia="仿宋" w:hAnsi="仿宋" w:cs="仿宋" w:hint="default"/>
          <w:b/>
          <w:color w:val="0F1115"/>
          <w:sz w:val="36"/>
          <w:szCs w:val="36"/>
          <w:shd w:val="clear" w:color="auto" w:fill="FFFFFF"/>
        </w:rPr>
      </w:pPr>
      <w:r>
        <w:rPr>
          <w:rStyle w:val="a6"/>
          <w:rFonts w:ascii="仿宋" w:eastAsia="仿宋" w:hAnsi="仿宋" w:cs="仿宋"/>
          <w:color w:val="0F1115"/>
          <w:sz w:val="36"/>
          <w:szCs w:val="36"/>
          <w:shd w:val="clear" w:color="auto" w:fill="FFFFFF"/>
        </w:rPr>
        <w:t>附件1：</w:t>
      </w:r>
    </w:p>
    <w:p w:rsidR="00E746B7" w:rsidRPr="00E746B7" w:rsidRDefault="00E746B7" w:rsidP="00E746B7">
      <w:pPr>
        <w:pStyle w:val="3"/>
        <w:widowControl/>
        <w:shd w:val="clear" w:color="auto" w:fill="FFFFFF"/>
        <w:spacing w:before="384" w:beforeAutospacing="0" w:after="192" w:afterAutospacing="0" w:line="360" w:lineRule="atLeast"/>
        <w:jc w:val="center"/>
        <w:rPr>
          <w:rFonts w:ascii="仿宋" w:eastAsia="仿宋" w:hAnsi="仿宋" w:cs="仿宋" w:hint="default"/>
          <w:color w:val="0F1115"/>
          <w:sz w:val="36"/>
          <w:szCs w:val="36"/>
          <w:shd w:val="clear" w:color="auto" w:fill="FFFFFF"/>
        </w:rPr>
      </w:pPr>
      <w:r>
        <w:rPr>
          <w:rStyle w:val="a6"/>
          <w:rFonts w:ascii="仿宋" w:eastAsia="仿宋" w:hAnsi="仿宋" w:cs="仿宋"/>
          <w:color w:val="0F1115"/>
          <w:sz w:val="32"/>
          <w:szCs w:val="32"/>
          <w:shd w:val="clear" w:color="auto" w:fill="FFFFFF"/>
        </w:rPr>
        <w:t>绍兴市中医院科研对外委托服务供应商报名与信息征集表</w:t>
      </w:r>
    </w:p>
    <w:tbl>
      <w:tblPr>
        <w:tblStyle w:val="a5"/>
        <w:tblW w:w="9469" w:type="dxa"/>
        <w:jc w:val="center"/>
        <w:tblLook w:val="04A0" w:firstRow="1" w:lastRow="0" w:firstColumn="1" w:lastColumn="0" w:noHBand="0" w:noVBand="1"/>
      </w:tblPr>
      <w:tblGrid>
        <w:gridCol w:w="2689"/>
        <w:gridCol w:w="2046"/>
        <w:gridCol w:w="2375"/>
        <w:gridCol w:w="2359"/>
      </w:tblGrid>
      <w:tr w:rsidR="00E746B7" w:rsidTr="00E746B7">
        <w:trPr>
          <w:trHeight w:val="595"/>
          <w:jc w:val="center"/>
        </w:trPr>
        <w:tc>
          <w:tcPr>
            <w:tcW w:w="9469" w:type="dxa"/>
            <w:gridSpan w:val="4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1. 基本信息</w:t>
            </w:r>
          </w:p>
        </w:tc>
      </w:tr>
      <w:tr w:rsidR="00E746B7" w:rsidTr="00E746B7">
        <w:trPr>
          <w:trHeight w:val="595"/>
          <w:jc w:val="center"/>
        </w:trPr>
        <w:tc>
          <w:tcPr>
            <w:tcW w:w="4735" w:type="dxa"/>
            <w:gridSpan w:val="2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公司全称</w:t>
            </w:r>
          </w:p>
        </w:tc>
        <w:tc>
          <w:tcPr>
            <w:tcW w:w="4734" w:type="dxa"/>
            <w:gridSpan w:val="2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595"/>
          <w:jc w:val="center"/>
        </w:trPr>
        <w:tc>
          <w:tcPr>
            <w:tcW w:w="4735" w:type="dxa"/>
            <w:gridSpan w:val="2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统一社会信用代码</w:t>
            </w:r>
          </w:p>
        </w:tc>
        <w:tc>
          <w:tcPr>
            <w:tcW w:w="4734" w:type="dxa"/>
            <w:gridSpan w:val="2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595"/>
          <w:jc w:val="center"/>
        </w:trPr>
        <w:tc>
          <w:tcPr>
            <w:tcW w:w="4735" w:type="dxa"/>
            <w:gridSpan w:val="2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公司注册地址</w:t>
            </w:r>
          </w:p>
        </w:tc>
        <w:tc>
          <w:tcPr>
            <w:tcW w:w="4734" w:type="dxa"/>
            <w:gridSpan w:val="2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595"/>
          <w:jc w:val="center"/>
        </w:trPr>
        <w:tc>
          <w:tcPr>
            <w:tcW w:w="2689" w:type="dxa"/>
            <w:vAlign w:val="center"/>
          </w:tcPr>
          <w:p w:rsidR="00E746B7" w:rsidRDefault="00E746B7" w:rsidP="00E746B7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法定代表人</w:t>
            </w:r>
          </w:p>
        </w:tc>
        <w:tc>
          <w:tcPr>
            <w:tcW w:w="2046" w:type="dxa"/>
            <w:vAlign w:val="center"/>
          </w:tcPr>
          <w:p w:rsidR="00E746B7" w:rsidRDefault="00E746B7" w:rsidP="00E746B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75" w:type="dxa"/>
            <w:vAlign w:val="center"/>
          </w:tcPr>
          <w:p w:rsidR="00E746B7" w:rsidRDefault="00E746B7" w:rsidP="00E746B7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联系电话</w:t>
            </w:r>
          </w:p>
        </w:tc>
        <w:tc>
          <w:tcPr>
            <w:tcW w:w="235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704"/>
          <w:jc w:val="center"/>
        </w:trPr>
        <w:tc>
          <w:tcPr>
            <w:tcW w:w="2689" w:type="dxa"/>
            <w:vAlign w:val="center"/>
          </w:tcPr>
          <w:p w:rsidR="00E746B7" w:rsidRDefault="00E746B7" w:rsidP="00E746B7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本次项目授权代表</w:t>
            </w:r>
          </w:p>
        </w:tc>
        <w:tc>
          <w:tcPr>
            <w:tcW w:w="2046" w:type="dxa"/>
            <w:vAlign w:val="center"/>
          </w:tcPr>
          <w:p w:rsidR="00E746B7" w:rsidRDefault="00E746B7" w:rsidP="00E746B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75" w:type="dxa"/>
            <w:vAlign w:val="center"/>
          </w:tcPr>
          <w:p w:rsidR="00E746B7" w:rsidRDefault="00E746B7" w:rsidP="00E746B7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职务</w:t>
            </w:r>
          </w:p>
        </w:tc>
        <w:tc>
          <w:tcPr>
            <w:tcW w:w="235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595"/>
          <w:jc w:val="center"/>
        </w:trPr>
        <w:tc>
          <w:tcPr>
            <w:tcW w:w="2689" w:type="dxa"/>
            <w:vAlign w:val="center"/>
          </w:tcPr>
          <w:p w:rsidR="00E746B7" w:rsidRDefault="00E746B7" w:rsidP="00E746B7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联系电话</w:t>
            </w:r>
          </w:p>
        </w:tc>
        <w:tc>
          <w:tcPr>
            <w:tcW w:w="2046" w:type="dxa"/>
            <w:vAlign w:val="center"/>
          </w:tcPr>
          <w:p w:rsidR="00E746B7" w:rsidRDefault="00E746B7" w:rsidP="00E746B7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75" w:type="dxa"/>
            <w:vAlign w:val="center"/>
          </w:tcPr>
          <w:p w:rsidR="00E746B7" w:rsidRDefault="00E746B7" w:rsidP="00E746B7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电子邮箱</w:t>
            </w:r>
          </w:p>
        </w:tc>
        <w:tc>
          <w:tcPr>
            <w:tcW w:w="235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595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公司网址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E746B7" w:rsidTr="00E746B7">
        <w:trPr>
          <w:trHeight w:val="595"/>
          <w:jc w:val="center"/>
        </w:trPr>
        <w:tc>
          <w:tcPr>
            <w:tcW w:w="9469" w:type="dxa"/>
            <w:gridSpan w:val="4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2. </w:t>
            </w: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资质信息</w:t>
            </w:r>
          </w:p>
        </w:tc>
      </w:tr>
      <w:tr w:rsidR="00E746B7" w:rsidTr="00E746B7">
        <w:trPr>
          <w:trHeight w:val="1201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公司性质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生产厂商 □ 授权代理商 □ 技术服务商 □ 高校/研究院所平台</w:t>
            </w:r>
          </w:p>
        </w:tc>
      </w:tr>
      <w:tr w:rsidR="00E746B7" w:rsidTr="00E746B7">
        <w:trPr>
          <w:trHeight w:val="1190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主要代理或合作品牌（如有）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1785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相关资质证书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医疗器械生产/经营许可证 （证号：）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实验室认证（CMA/CNAS） （证号：）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其他（请说明：_____）</w:t>
            </w:r>
          </w:p>
        </w:tc>
      </w:tr>
      <w:tr w:rsidR="00E746B7" w:rsidTr="00E746B7">
        <w:trPr>
          <w:trHeight w:val="606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信用记录自查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我司确认，在“信用中国”及“中国政府采购网”无严重违法失信记录。（盖章确认）</w:t>
            </w:r>
          </w:p>
        </w:tc>
      </w:tr>
      <w:tr w:rsidR="00E746B7" w:rsidTr="00E746B7">
        <w:trPr>
          <w:trHeight w:val="595"/>
          <w:jc w:val="center"/>
        </w:trPr>
        <w:tc>
          <w:tcPr>
            <w:tcW w:w="9469" w:type="dxa"/>
            <w:gridSpan w:val="4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lastRenderedPageBreak/>
              <w:t>3. 服务能力申报</w:t>
            </w:r>
          </w:p>
        </w:tc>
      </w:tr>
      <w:tr w:rsidR="00E746B7" w:rsidTr="00E746B7">
        <w:trPr>
          <w:trHeight w:val="1190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可提供服务类别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简要能力说明与优势（请列举可开展的具体项目与优势）</w:t>
            </w:r>
          </w:p>
        </w:tc>
      </w:tr>
      <w:tr w:rsidR="00E746B7" w:rsidTr="00E746B7">
        <w:trPr>
          <w:trHeight w:val="1190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□ A类：实验技术服务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1201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□ B类：试剂耗材供应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1190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□ C类：检测分析服务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746B7" w:rsidTr="00E746B7">
        <w:trPr>
          <w:trHeight w:val="595"/>
          <w:jc w:val="center"/>
        </w:trPr>
        <w:tc>
          <w:tcPr>
            <w:tcW w:w="9469" w:type="dxa"/>
            <w:gridSpan w:val="4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4.</w:t>
            </w: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 xml:space="preserve"> 递交材料清单（请勾选已附材料）</w:t>
            </w:r>
          </w:p>
        </w:tc>
      </w:tr>
      <w:tr w:rsidR="00E746B7" w:rsidTr="00E746B7">
        <w:trPr>
          <w:trHeight w:val="2987"/>
          <w:jc w:val="center"/>
        </w:trPr>
        <w:tc>
          <w:tcPr>
            <w:tcW w:w="9469" w:type="dxa"/>
            <w:gridSpan w:val="4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本表（加盖公章）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营业执照副本复印件（加盖公章）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相关资质证书复印件（加盖公章）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法定代表人授权书（加盖公章）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公司及服务能力介绍册（可选）</w:t>
            </w:r>
          </w:p>
        </w:tc>
      </w:tr>
      <w:tr w:rsidR="00E746B7" w:rsidTr="00E746B7">
        <w:trPr>
          <w:trHeight w:val="3571"/>
          <w:jc w:val="center"/>
        </w:trPr>
        <w:tc>
          <w:tcPr>
            <w:tcW w:w="2689" w:type="dxa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声明</w:t>
            </w:r>
          </w:p>
        </w:tc>
        <w:tc>
          <w:tcPr>
            <w:tcW w:w="6780" w:type="dxa"/>
            <w:gridSpan w:val="3"/>
          </w:tcPr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我司承诺以上所填内容及随本表附上的所有资料均真实、有效、合法。如有不实，愿承担一切责任。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法定代表人签字（或签章）：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（公司公章）</w:t>
            </w:r>
          </w:p>
          <w:p w:rsidR="00E746B7" w:rsidRDefault="00E746B7" w:rsidP="0051361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日期： 年 月 日</w:t>
            </w:r>
          </w:p>
        </w:tc>
      </w:tr>
    </w:tbl>
    <w:p w:rsidR="005F7F28" w:rsidRPr="00E746B7" w:rsidRDefault="005F7F28"/>
    <w:sectPr w:rsidR="005F7F28" w:rsidRPr="00E7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75" w:rsidRDefault="00640B75" w:rsidP="00E746B7">
      <w:r>
        <w:separator/>
      </w:r>
    </w:p>
  </w:endnote>
  <w:endnote w:type="continuationSeparator" w:id="0">
    <w:p w:rsidR="00640B75" w:rsidRDefault="00640B75" w:rsidP="00E7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75" w:rsidRDefault="00640B75" w:rsidP="00E746B7">
      <w:r>
        <w:separator/>
      </w:r>
    </w:p>
  </w:footnote>
  <w:footnote w:type="continuationSeparator" w:id="0">
    <w:p w:rsidR="00640B75" w:rsidRDefault="00640B75" w:rsidP="00E7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FF"/>
    <w:rsid w:val="005F7CFF"/>
    <w:rsid w:val="005F7F28"/>
    <w:rsid w:val="00640B75"/>
    <w:rsid w:val="00E7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BE382-1114-4B38-945E-8EA874A5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B7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E746B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6B7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E746B7"/>
    <w:rPr>
      <w:rFonts w:ascii="宋体" w:eastAsia="宋体" w:hAnsi="宋体" w:cs="Times New Roman"/>
      <w:b/>
      <w:bCs/>
      <w:kern w:val="0"/>
      <w:sz w:val="27"/>
      <w:szCs w:val="27"/>
    </w:rPr>
  </w:style>
  <w:style w:type="table" w:styleId="a5">
    <w:name w:val="Table Grid"/>
    <w:basedOn w:val="a1"/>
    <w:rsid w:val="00E746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746B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2025-12-30T04:37:00Z</dcterms:created>
  <dcterms:modified xsi:type="dcterms:W3CDTF">2025-12-30T04:39:00Z</dcterms:modified>
</cp:coreProperties>
</file>