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9BB5F">
      <w:pPr>
        <w:keepNext w:val="0"/>
        <w:keepLines w:val="0"/>
        <w:widowControl/>
        <w:suppressLineNumbers w:val="0"/>
        <w:jc w:val="center"/>
        <w:rPr>
          <w:rFonts w:hint="eastAsia" w:ascii="仿宋" w:hAnsi="仿宋" w:eastAsia="仿宋" w:cs="仿宋"/>
          <w:b/>
          <w:bCs/>
          <w:sz w:val="48"/>
          <w:szCs w:val="48"/>
          <w:lang w:eastAsia="zh-CN"/>
        </w:rPr>
      </w:pPr>
      <w:bookmarkStart w:id="0" w:name="_Hlt67893495"/>
      <w:bookmarkEnd w:id="0"/>
      <w:r>
        <w:rPr>
          <w:rFonts w:hint="eastAsia" w:ascii="仿宋" w:hAnsi="仿宋" w:eastAsia="仿宋" w:cs="仿宋"/>
          <w:b/>
          <w:bCs/>
          <w:sz w:val="48"/>
          <w:szCs w:val="48"/>
          <w:lang w:eastAsia="zh-CN"/>
        </w:rPr>
        <w:t>绍兴市中医院关节镜镜子（70°）采购项目</w:t>
      </w:r>
    </w:p>
    <w:p w14:paraId="12F614F0">
      <w:pPr>
        <w:jc w:val="center"/>
        <w:outlineLvl w:val="0"/>
        <w:rPr>
          <w:rFonts w:ascii="仿宋" w:hAnsi="仿宋" w:eastAsia="仿宋" w:cs="仿宋"/>
          <w:b/>
          <w:bCs/>
          <w:sz w:val="48"/>
          <w:szCs w:val="48"/>
        </w:rPr>
      </w:pPr>
    </w:p>
    <w:p w14:paraId="058E0479">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344E3BCC">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3858D089">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4244DFED">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674F5DDD">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6AD0CE29">
      <w:pPr>
        <w:jc w:val="center"/>
        <w:outlineLvl w:val="0"/>
        <w:rPr>
          <w:rFonts w:ascii="仿宋" w:hAnsi="仿宋" w:eastAsia="仿宋" w:cs="仿宋"/>
          <w:sz w:val="44"/>
        </w:rPr>
      </w:pPr>
      <w:r>
        <w:rPr>
          <w:rFonts w:hint="eastAsia" w:ascii="仿宋" w:hAnsi="仿宋" w:eastAsia="仿宋" w:cs="仿宋"/>
          <w:b/>
          <w:sz w:val="72"/>
          <w:szCs w:val="72"/>
        </w:rPr>
        <w:t>件</w:t>
      </w:r>
    </w:p>
    <w:p w14:paraId="6781E3CB">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7D0CC7F9">
      <w:pPr>
        <w:spacing w:line="360" w:lineRule="auto"/>
        <w:rPr>
          <w:rFonts w:ascii="仿宋" w:hAnsi="仿宋" w:eastAsia="仿宋" w:cs="仿宋"/>
          <w:b/>
          <w:sz w:val="44"/>
          <w:szCs w:val="44"/>
        </w:rPr>
      </w:pPr>
    </w:p>
    <w:p w14:paraId="6E608481">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w:t>
      </w:r>
      <w:r>
        <w:rPr>
          <w:rFonts w:hint="eastAsia" w:ascii="仿宋" w:hAnsi="仿宋" w:eastAsia="仿宋" w:cs="仿宋"/>
          <w:b/>
          <w:sz w:val="28"/>
          <w:szCs w:val="28"/>
          <w:lang w:val="en-US" w:eastAsia="zh-CN"/>
        </w:rPr>
        <w:t>ZY</w:t>
      </w:r>
      <w:r>
        <w:rPr>
          <w:rFonts w:hint="eastAsia" w:ascii="仿宋" w:hAnsi="仿宋" w:eastAsia="仿宋" w:cs="仿宋"/>
          <w:b/>
          <w:sz w:val="28"/>
          <w:szCs w:val="28"/>
          <w:lang w:eastAsia="zh-CN"/>
        </w:rPr>
        <w:t>-2024-</w:t>
      </w:r>
      <w:r>
        <w:rPr>
          <w:rFonts w:hint="eastAsia" w:ascii="仿宋" w:hAnsi="仿宋" w:eastAsia="仿宋" w:cs="仿宋"/>
          <w:b/>
          <w:sz w:val="28"/>
          <w:szCs w:val="28"/>
          <w:lang w:val="en-US" w:eastAsia="zh-CN"/>
        </w:rPr>
        <w:t>001</w:t>
      </w:r>
    </w:p>
    <w:tbl>
      <w:tblPr>
        <w:tblStyle w:val="63"/>
        <w:tblW w:w="7801" w:type="dxa"/>
        <w:jc w:val="center"/>
        <w:tblLayout w:type="fixed"/>
        <w:tblCellMar>
          <w:top w:w="0" w:type="dxa"/>
          <w:left w:w="108" w:type="dxa"/>
          <w:bottom w:w="0" w:type="dxa"/>
          <w:right w:w="108" w:type="dxa"/>
        </w:tblCellMar>
      </w:tblPr>
      <w:tblGrid>
        <w:gridCol w:w="2356"/>
        <w:gridCol w:w="5445"/>
      </w:tblGrid>
      <w:tr w14:paraId="116A32E7">
        <w:tblPrEx>
          <w:tblCellMar>
            <w:top w:w="0" w:type="dxa"/>
            <w:left w:w="108" w:type="dxa"/>
            <w:bottom w:w="0" w:type="dxa"/>
            <w:right w:w="108" w:type="dxa"/>
          </w:tblCellMar>
        </w:tblPrEx>
        <w:trPr>
          <w:trHeight w:val="454" w:hRule="atLeast"/>
          <w:jc w:val="center"/>
        </w:trPr>
        <w:tc>
          <w:tcPr>
            <w:tcW w:w="2356" w:type="dxa"/>
          </w:tcPr>
          <w:p w14:paraId="07C83C2F">
            <w:pPr>
              <w:keepNext w:val="0"/>
              <w:keepLines w:val="0"/>
              <w:suppressLineNumbers w:val="0"/>
              <w:spacing w:before="0" w:beforeAutospacing="0" w:after="100" w:afterAutospacing="1" w:line="440" w:lineRule="exact"/>
              <w:ind w:left="0" w:right="0"/>
              <w:rPr>
                <w:rFonts w:hint="default"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27B9792B">
            <w:pPr>
              <w:keepNext w:val="0"/>
              <w:keepLines w:val="0"/>
              <w:suppressLineNumbers w:val="0"/>
              <w:spacing w:before="0" w:beforeAutospacing="0" w:after="0" w:afterAutospacing="0" w:line="320" w:lineRule="exact"/>
              <w:ind w:left="0" w:right="0"/>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绍兴市中医院</w:t>
            </w:r>
          </w:p>
        </w:tc>
      </w:tr>
      <w:tr w14:paraId="03E9F935">
        <w:tblPrEx>
          <w:tblCellMar>
            <w:top w:w="0" w:type="dxa"/>
            <w:left w:w="108" w:type="dxa"/>
            <w:bottom w:w="0" w:type="dxa"/>
            <w:right w:w="108" w:type="dxa"/>
          </w:tblCellMar>
        </w:tblPrEx>
        <w:trPr>
          <w:trHeight w:val="494" w:hRule="atLeast"/>
          <w:jc w:val="center"/>
        </w:trPr>
        <w:tc>
          <w:tcPr>
            <w:tcW w:w="2356" w:type="dxa"/>
          </w:tcPr>
          <w:p w14:paraId="322F77F3">
            <w:pPr>
              <w:keepNext w:val="0"/>
              <w:keepLines w:val="0"/>
              <w:suppressLineNumbers w:val="0"/>
              <w:spacing w:before="0" w:beforeAutospacing="0" w:after="100" w:afterAutospacing="1" w:line="440" w:lineRule="exact"/>
              <w:ind w:left="0" w:right="0"/>
              <w:rPr>
                <w:rFonts w:hint="default"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6219694F">
            <w:pPr>
              <w:keepNext w:val="0"/>
              <w:keepLines w:val="0"/>
              <w:suppressLineNumbers w:val="0"/>
              <w:spacing w:before="0" w:beforeAutospacing="0" w:after="100" w:afterAutospacing="1" w:line="440" w:lineRule="exact"/>
              <w:ind w:left="0" w:right="0"/>
              <w:rPr>
                <w:rFonts w:hint="default" w:ascii="仿宋" w:hAnsi="仿宋" w:eastAsia="仿宋" w:cs="仿宋"/>
                <w:sz w:val="28"/>
                <w:szCs w:val="28"/>
              </w:rPr>
            </w:pPr>
            <w:r>
              <w:rPr>
                <w:rFonts w:hint="eastAsia" w:ascii="仿宋" w:hAnsi="仿宋" w:eastAsia="仿宋" w:cs="仿宋"/>
                <w:sz w:val="28"/>
                <w:szCs w:val="28"/>
              </w:rPr>
              <w:t>华诚工程咨询集团有限公司</w:t>
            </w:r>
          </w:p>
        </w:tc>
      </w:tr>
      <w:tr w14:paraId="333557D0">
        <w:tblPrEx>
          <w:tblCellMar>
            <w:top w:w="0" w:type="dxa"/>
            <w:left w:w="108" w:type="dxa"/>
            <w:bottom w:w="0" w:type="dxa"/>
            <w:right w:w="108" w:type="dxa"/>
          </w:tblCellMar>
        </w:tblPrEx>
        <w:trPr>
          <w:trHeight w:val="333" w:hRule="atLeast"/>
          <w:jc w:val="center"/>
        </w:trPr>
        <w:tc>
          <w:tcPr>
            <w:tcW w:w="2356" w:type="dxa"/>
            <w:vAlign w:val="center"/>
          </w:tcPr>
          <w:p w14:paraId="420A233F">
            <w:pPr>
              <w:keepNext w:val="0"/>
              <w:keepLines w:val="0"/>
              <w:suppressLineNumbers w:val="0"/>
              <w:spacing w:before="0" w:beforeAutospacing="0" w:after="100" w:afterAutospacing="1" w:line="440" w:lineRule="exact"/>
              <w:ind w:left="0" w:right="0"/>
              <w:rPr>
                <w:rFonts w:hint="default"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19F6FC2F">
            <w:pPr>
              <w:keepNext w:val="0"/>
              <w:keepLines w:val="0"/>
              <w:suppressLineNumbers w:val="0"/>
              <w:spacing w:before="0" w:beforeAutospacing="0" w:after="100" w:afterAutospacing="1" w:line="440" w:lineRule="exact"/>
              <w:ind w:left="0" w:right="0"/>
              <w:rPr>
                <w:rFonts w:hint="default" w:ascii="仿宋" w:hAnsi="仿宋" w:eastAsia="仿宋" w:cs="仿宋"/>
                <w:sz w:val="28"/>
                <w:szCs w:val="28"/>
              </w:rPr>
            </w:pPr>
            <w:r>
              <w:rPr>
                <w:rFonts w:hint="eastAsia" w:ascii="仿宋" w:hAnsi="仿宋" w:eastAsia="仿宋" w:cs="仿宋"/>
                <w:sz w:val="28"/>
                <w:szCs w:val="28"/>
              </w:rPr>
              <w:t>绍兴市财政局</w:t>
            </w:r>
          </w:p>
        </w:tc>
      </w:tr>
      <w:tr w14:paraId="0198653B">
        <w:tblPrEx>
          <w:tblCellMar>
            <w:top w:w="0" w:type="dxa"/>
            <w:left w:w="108" w:type="dxa"/>
            <w:bottom w:w="0" w:type="dxa"/>
            <w:right w:w="108" w:type="dxa"/>
          </w:tblCellMar>
        </w:tblPrEx>
        <w:trPr>
          <w:trHeight w:val="333" w:hRule="atLeast"/>
          <w:jc w:val="center"/>
        </w:trPr>
        <w:tc>
          <w:tcPr>
            <w:tcW w:w="7801" w:type="dxa"/>
            <w:gridSpan w:val="2"/>
          </w:tcPr>
          <w:p w14:paraId="20769E02">
            <w:pPr>
              <w:keepNext w:val="0"/>
              <w:keepLines w:val="0"/>
              <w:suppressLineNumbers w:val="0"/>
              <w:spacing w:before="0" w:beforeAutospacing="0" w:after="100" w:afterAutospacing="1" w:line="440" w:lineRule="exact"/>
              <w:ind w:left="0" w:right="0"/>
              <w:jc w:val="center"/>
              <w:rPr>
                <w:rFonts w:hint="default"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p>
        </w:tc>
      </w:tr>
    </w:tbl>
    <w:p w14:paraId="3C6EC3B0">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529CF20">
      <w:pPr>
        <w:spacing w:line="360" w:lineRule="auto"/>
        <w:jc w:val="center"/>
        <w:rPr>
          <w:rFonts w:ascii="仿宋" w:hAnsi="仿宋" w:eastAsia="仿宋" w:cs="仿宋"/>
          <w:sz w:val="24"/>
        </w:rPr>
      </w:pPr>
    </w:p>
    <w:p w14:paraId="6FFBD371">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2AEB8792">
      <w:pPr>
        <w:spacing w:line="360" w:lineRule="auto"/>
        <w:jc w:val="center"/>
        <w:rPr>
          <w:rFonts w:ascii="仿宋" w:hAnsi="仿宋" w:eastAsia="仿宋" w:cs="仿宋"/>
          <w:b/>
          <w:sz w:val="44"/>
          <w:szCs w:val="44"/>
        </w:rPr>
      </w:pPr>
    </w:p>
    <w:p w14:paraId="28BCA6B6">
      <w:pPr>
        <w:spacing w:line="360" w:lineRule="auto"/>
        <w:jc w:val="center"/>
        <w:rPr>
          <w:rFonts w:ascii="仿宋" w:hAnsi="仿宋" w:eastAsia="仿宋" w:cs="仿宋"/>
        </w:rPr>
      </w:pPr>
    </w:p>
    <w:p w14:paraId="6854503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0595F50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64E58CA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555168E3">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2F31A93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1F35EAF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7283D7D9">
      <w:pPr>
        <w:spacing w:line="360" w:lineRule="auto"/>
        <w:ind w:firstLine="549" w:firstLineChars="229"/>
        <w:rPr>
          <w:rFonts w:ascii="仿宋" w:hAnsi="仿宋" w:eastAsia="仿宋" w:cs="仿宋"/>
          <w:sz w:val="24"/>
        </w:rPr>
      </w:pPr>
    </w:p>
    <w:p w14:paraId="46FCA308">
      <w:pPr>
        <w:spacing w:line="360" w:lineRule="auto"/>
        <w:ind w:firstLine="549" w:firstLineChars="229"/>
        <w:rPr>
          <w:rFonts w:ascii="仿宋" w:hAnsi="仿宋" w:eastAsia="仿宋" w:cs="仿宋"/>
          <w:sz w:val="24"/>
        </w:rPr>
      </w:pPr>
    </w:p>
    <w:p w14:paraId="650745D7">
      <w:pPr>
        <w:spacing w:line="360" w:lineRule="auto"/>
        <w:ind w:firstLine="549" w:firstLineChars="229"/>
        <w:rPr>
          <w:rFonts w:ascii="仿宋" w:hAnsi="仿宋" w:eastAsia="仿宋" w:cs="仿宋"/>
          <w:sz w:val="24"/>
        </w:rPr>
      </w:pPr>
    </w:p>
    <w:p w14:paraId="630F4470">
      <w:pPr>
        <w:spacing w:line="360" w:lineRule="auto"/>
        <w:ind w:firstLine="549" w:firstLineChars="229"/>
        <w:rPr>
          <w:rFonts w:ascii="仿宋" w:hAnsi="仿宋" w:eastAsia="仿宋" w:cs="仿宋"/>
          <w:sz w:val="24"/>
        </w:rPr>
      </w:pPr>
    </w:p>
    <w:p w14:paraId="5BC155C7">
      <w:pPr>
        <w:spacing w:line="360" w:lineRule="auto"/>
        <w:ind w:firstLine="549" w:firstLineChars="229"/>
        <w:rPr>
          <w:rFonts w:ascii="仿宋" w:hAnsi="仿宋" w:eastAsia="仿宋" w:cs="仿宋"/>
          <w:sz w:val="24"/>
        </w:rPr>
      </w:pPr>
    </w:p>
    <w:p w14:paraId="23048C03">
      <w:pPr>
        <w:spacing w:line="360" w:lineRule="auto"/>
        <w:ind w:firstLine="549" w:firstLineChars="229"/>
        <w:rPr>
          <w:rFonts w:ascii="仿宋" w:hAnsi="仿宋" w:eastAsia="仿宋" w:cs="仿宋"/>
          <w:sz w:val="24"/>
        </w:rPr>
      </w:pPr>
    </w:p>
    <w:p w14:paraId="007C04F8">
      <w:pPr>
        <w:spacing w:line="360" w:lineRule="auto"/>
        <w:ind w:firstLine="549" w:firstLineChars="229"/>
        <w:rPr>
          <w:rFonts w:ascii="仿宋" w:hAnsi="仿宋" w:eastAsia="仿宋" w:cs="仿宋"/>
          <w:sz w:val="24"/>
        </w:rPr>
      </w:pPr>
    </w:p>
    <w:p w14:paraId="30D74236">
      <w:pPr>
        <w:spacing w:line="360" w:lineRule="auto"/>
        <w:ind w:firstLine="549" w:firstLineChars="229"/>
        <w:rPr>
          <w:rFonts w:ascii="仿宋" w:hAnsi="仿宋" w:eastAsia="仿宋" w:cs="仿宋"/>
          <w:sz w:val="24"/>
        </w:rPr>
      </w:pPr>
    </w:p>
    <w:p w14:paraId="4D13DA39">
      <w:pPr>
        <w:spacing w:line="360" w:lineRule="auto"/>
        <w:ind w:firstLine="549" w:firstLineChars="229"/>
        <w:rPr>
          <w:rFonts w:ascii="仿宋" w:hAnsi="仿宋" w:eastAsia="仿宋" w:cs="仿宋"/>
          <w:sz w:val="24"/>
        </w:rPr>
      </w:pPr>
    </w:p>
    <w:p w14:paraId="0DA7A26D">
      <w:pPr>
        <w:spacing w:line="360" w:lineRule="auto"/>
        <w:ind w:firstLine="549" w:firstLineChars="229"/>
        <w:rPr>
          <w:rFonts w:ascii="仿宋" w:hAnsi="仿宋" w:eastAsia="仿宋" w:cs="仿宋"/>
          <w:sz w:val="24"/>
        </w:rPr>
      </w:pPr>
    </w:p>
    <w:p w14:paraId="730EE5FE">
      <w:pPr>
        <w:spacing w:line="360" w:lineRule="auto"/>
        <w:ind w:firstLine="549" w:firstLineChars="229"/>
        <w:rPr>
          <w:rFonts w:ascii="仿宋" w:hAnsi="仿宋" w:eastAsia="仿宋" w:cs="仿宋"/>
          <w:sz w:val="24"/>
        </w:rPr>
      </w:pPr>
    </w:p>
    <w:p w14:paraId="1D9A3C88">
      <w:pPr>
        <w:spacing w:line="360" w:lineRule="auto"/>
        <w:ind w:firstLine="549" w:firstLineChars="229"/>
        <w:rPr>
          <w:rFonts w:ascii="仿宋" w:hAnsi="仿宋" w:eastAsia="仿宋" w:cs="仿宋"/>
          <w:sz w:val="24"/>
        </w:rPr>
      </w:pPr>
    </w:p>
    <w:p w14:paraId="4110FF9A">
      <w:pPr>
        <w:spacing w:line="360" w:lineRule="auto"/>
        <w:ind w:firstLine="549" w:firstLineChars="229"/>
        <w:rPr>
          <w:rFonts w:ascii="仿宋" w:hAnsi="仿宋" w:eastAsia="仿宋" w:cs="仿宋"/>
          <w:sz w:val="24"/>
        </w:rPr>
      </w:pPr>
    </w:p>
    <w:p w14:paraId="442A9AC0">
      <w:pPr>
        <w:spacing w:line="360" w:lineRule="auto"/>
        <w:rPr>
          <w:rFonts w:ascii="仿宋" w:hAnsi="仿宋" w:eastAsia="仿宋" w:cs="仿宋"/>
          <w:sz w:val="24"/>
        </w:rPr>
      </w:pPr>
    </w:p>
    <w:bookmarkEnd w:id="2"/>
    <w:p w14:paraId="4DB1FB1C">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649545"/>
      <w:bookmarkEnd w:id="4"/>
      <w:bookmarkStart w:id="5" w:name="_Hlt74728647"/>
      <w:bookmarkEnd w:id="5"/>
      <w:bookmarkStart w:id="6" w:name="_Hlt74729822"/>
      <w:bookmarkEnd w:id="6"/>
      <w:bookmarkStart w:id="7" w:name="_Toc91899870"/>
      <w:bookmarkStart w:id="8" w:name="第二部分"/>
      <w:bookmarkStart w:id="9" w:name="_Toc91899871"/>
    </w:p>
    <w:p w14:paraId="05B0A32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46FC27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2E8545E0">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lang w:eastAsia="zh-CN"/>
        </w:rPr>
        <w:t>绍兴市中医院关节镜镜子（70°）采购项目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49D65DA5">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3FD3506B">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HCZY-2024-001</w:t>
      </w:r>
    </w:p>
    <w:p w14:paraId="28C0EBAB">
      <w:pPr>
        <w:spacing w:line="440" w:lineRule="exact"/>
        <w:ind w:firstLine="482" w:firstLineChars="200"/>
        <w:rPr>
          <w:rFonts w:hint="eastAsia" w:ascii="仿宋" w:hAnsi="仿宋" w:eastAsia="仿宋" w:cs="仿宋"/>
          <w:sz w:val="24"/>
          <w:highlight w:val="none"/>
          <w:lang w:eastAsia="zh-CN"/>
        </w:rPr>
      </w:pPr>
      <w:r>
        <w:rPr>
          <w:rFonts w:hint="eastAsia" w:ascii="仿宋" w:hAnsi="仿宋" w:eastAsia="仿宋" w:cs="仿宋"/>
          <w:b/>
          <w:sz w:val="24"/>
        </w:rPr>
        <w:t>项目名称</w:t>
      </w:r>
      <w:r>
        <w:rPr>
          <w:rFonts w:hint="eastAsia" w:ascii="仿宋" w:hAnsi="仿宋" w:eastAsia="仿宋" w:cs="仿宋"/>
          <w:b/>
          <w:sz w:val="24"/>
          <w:highlight w:val="none"/>
        </w:rPr>
        <w:t>：</w:t>
      </w:r>
      <w:r>
        <w:rPr>
          <w:rFonts w:hint="eastAsia" w:ascii="仿宋" w:hAnsi="仿宋" w:eastAsia="仿宋" w:cs="仿宋"/>
          <w:bCs/>
          <w:sz w:val="24"/>
          <w:highlight w:val="none"/>
          <w:lang w:eastAsia="zh-CN"/>
        </w:rPr>
        <w:t>绍兴市中医院关节镜镜子（70°）采购项目</w:t>
      </w:r>
    </w:p>
    <w:p w14:paraId="0C1DCDF3">
      <w:pPr>
        <w:spacing w:line="440" w:lineRule="exact"/>
        <w:ind w:firstLine="482" w:firstLineChars="200"/>
        <w:rPr>
          <w:rFonts w:hint="default" w:ascii="仿宋" w:hAnsi="仿宋" w:eastAsia="仿宋" w:cs="仿宋"/>
          <w:b/>
          <w:sz w:val="24"/>
          <w:highlight w:val="none"/>
          <w:lang w:val="en-US"/>
        </w:rPr>
      </w:pPr>
      <w:r>
        <w:rPr>
          <w:rFonts w:hint="eastAsia" w:ascii="仿宋" w:hAnsi="仿宋" w:eastAsia="仿宋" w:cs="仿宋"/>
          <w:b/>
          <w:sz w:val="24"/>
          <w:highlight w:val="none"/>
        </w:rPr>
        <w:t>预算金额（元）：</w:t>
      </w:r>
      <w:r>
        <w:rPr>
          <w:rFonts w:hint="eastAsia" w:ascii="仿宋" w:hAnsi="仿宋" w:eastAsia="仿宋" w:cs="仿宋"/>
          <w:bCs/>
          <w:sz w:val="24"/>
          <w:highlight w:val="none"/>
          <w:lang w:val="en-US" w:eastAsia="zh-CN"/>
        </w:rPr>
        <w:t>140000</w:t>
      </w:r>
    </w:p>
    <w:p w14:paraId="6E729A0C">
      <w:pPr>
        <w:spacing w:line="440" w:lineRule="exact"/>
        <w:ind w:firstLine="482" w:firstLineChars="200"/>
        <w:rPr>
          <w:rFonts w:hint="default" w:ascii="仿宋" w:hAnsi="仿宋" w:eastAsia="仿宋" w:cs="仿宋"/>
          <w:b/>
          <w:sz w:val="24"/>
          <w:highlight w:val="none"/>
          <w:lang w:val="en-US" w:eastAsia="zh-CN"/>
        </w:rPr>
      </w:pPr>
      <w:r>
        <w:rPr>
          <w:rFonts w:hint="eastAsia" w:ascii="仿宋" w:hAnsi="仿宋" w:eastAsia="仿宋" w:cs="仿宋"/>
          <w:b/>
          <w:sz w:val="24"/>
          <w:highlight w:val="none"/>
        </w:rPr>
        <w:t>最高限价（元）：</w:t>
      </w:r>
      <w:r>
        <w:rPr>
          <w:rFonts w:hint="eastAsia" w:ascii="仿宋" w:hAnsi="仿宋" w:eastAsia="仿宋" w:cs="仿宋"/>
          <w:bCs/>
          <w:sz w:val="24"/>
          <w:highlight w:val="none"/>
          <w:lang w:val="en-US" w:eastAsia="zh-CN"/>
        </w:rPr>
        <w:t>140000</w:t>
      </w:r>
    </w:p>
    <w:p w14:paraId="3D8CB618">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采购需求：详见招标文件。</w:t>
      </w:r>
    </w:p>
    <w:p w14:paraId="5A329ABF">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标项一：</w:t>
      </w:r>
    </w:p>
    <w:p w14:paraId="62677E08">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cs="仿宋"/>
          <w:bCs/>
          <w:sz w:val="24"/>
          <w:highlight w:val="none"/>
          <w:lang w:eastAsia="zh-CN"/>
        </w:rPr>
        <w:t>绍兴市中医院关节镜镜子（70°）采购项目</w:t>
      </w:r>
      <w:r>
        <w:rPr>
          <w:rFonts w:hint="eastAsia" w:ascii="仿宋" w:hAnsi="仿宋" w:eastAsia="仿宋" w:cs="仿宋"/>
          <w:bCs/>
          <w:sz w:val="24"/>
          <w:highlight w:val="none"/>
        </w:rPr>
        <w:t xml:space="preserve">                </w:t>
      </w:r>
    </w:p>
    <w:p w14:paraId="375AE148">
      <w:pPr>
        <w:spacing w:line="440" w:lineRule="exact"/>
        <w:ind w:firstLine="480" w:firstLineChars="200"/>
        <w:rPr>
          <w:rFonts w:hint="eastAsia" w:ascii="仿宋" w:hAnsi="仿宋" w:eastAsia="仿宋" w:cs="仿宋"/>
          <w:bCs/>
          <w:sz w:val="24"/>
          <w:highlight w:val="none"/>
          <w:lang w:eastAsia="zh-CN"/>
        </w:rPr>
      </w:pPr>
      <w:r>
        <w:rPr>
          <w:rFonts w:hint="eastAsia" w:ascii="仿宋" w:hAnsi="仿宋" w:eastAsia="仿宋" w:cs="仿宋"/>
          <w:bCs/>
          <w:sz w:val="24"/>
          <w:highlight w:val="none"/>
        </w:rPr>
        <w:t>数量：</w:t>
      </w:r>
      <w:r>
        <w:rPr>
          <w:rFonts w:hint="eastAsia" w:ascii="仿宋" w:hAnsi="仿宋" w:eastAsia="仿宋" w:cs="仿宋"/>
          <w:highlight w:val="none"/>
          <w:lang w:val="en-US" w:eastAsia="zh-CN"/>
        </w:rPr>
        <w:t>2</w:t>
      </w:r>
    </w:p>
    <w:p w14:paraId="348161F8">
      <w:pPr>
        <w:spacing w:line="440" w:lineRule="exact"/>
        <w:ind w:firstLine="480" w:firstLineChars="200"/>
        <w:rPr>
          <w:rFonts w:hint="eastAsia" w:ascii="仿宋" w:hAnsi="仿宋" w:eastAsia="仿宋" w:cs="仿宋"/>
          <w:bCs/>
          <w:sz w:val="24"/>
          <w:highlight w:val="none"/>
          <w:lang w:eastAsia="zh-CN"/>
        </w:rPr>
      </w:pPr>
      <w:r>
        <w:rPr>
          <w:rFonts w:hint="eastAsia" w:ascii="仿宋" w:hAnsi="仿宋" w:eastAsia="仿宋" w:cs="仿宋"/>
          <w:bCs/>
          <w:sz w:val="24"/>
          <w:highlight w:val="none"/>
        </w:rPr>
        <w:t>预算金额：</w:t>
      </w:r>
      <w:r>
        <w:rPr>
          <w:rFonts w:hint="eastAsia" w:ascii="仿宋" w:hAnsi="仿宋" w:eastAsia="仿宋" w:cs="仿宋"/>
          <w:bCs/>
          <w:sz w:val="24"/>
          <w:highlight w:val="none"/>
          <w:lang w:val="en-US" w:eastAsia="zh-CN"/>
        </w:rPr>
        <w:t>140000</w:t>
      </w:r>
    </w:p>
    <w:p w14:paraId="629846A0">
      <w:pPr>
        <w:spacing w:line="440" w:lineRule="exact"/>
        <w:ind w:firstLine="480" w:firstLineChars="200"/>
        <w:rPr>
          <w:rFonts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14:paraId="06DA58AC">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：按双方合同约定条款执行。</w:t>
      </w:r>
    </w:p>
    <w:p w14:paraId="01886B39">
      <w:pPr>
        <w:spacing w:line="440" w:lineRule="exact"/>
        <w:ind w:firstLine="482" w:firstLineChars="200"/>
        <w:rPr>
          <w:rFonts w:ascii="仿宋" w:hAnsi="仿宋" w:eastAsia="仿宋" w:cs="仿宋"/>
          <w:b/>
          <w:highlight w:val="none"/>
        </w:rPr>
      </w:pPr>
      <w:r>
        <w:rPr>
          <w:rFonts w:hint="eastAsia" w:ascii="仿宋" w:hAnsi="仿宋" w:eastAsia="仿宋" w:cs="仿宋"/>
          <w:b/>
          <w:sz w:val="24"/>
          <w:highlight w:val="none"/>
        </w:rPr>
        <w:t>本项目接受联合体投标：</w:t>
      </w:r>
      <w:r>
        <w:rPr>
          <w:rFonts w:hint="eastAsia" w:ascii="仿宋" w:hAnsi="仿宋" w:eastAsia="仿宋" w:cs="仿宋"/>
          <w:b/>
          <w:bCs/>
          <w:highlight w:val="none"/>
        </w:rPr>
        <w:sym w:font="Wingdings" w:char="00FE"/>
      </w:r>
      <w:r>
        <w:rPr>
          <w:rFonts w:hint="eastAsia" w:ascii="仿宋" w:hAnsi="仿宋" w:eastAsia="仿宋" w:cs="仿宋"/>
          <w:b/>
          <w:sz w:val="24"/>
          <w:highlight w:val="none"/>
        </w:rPr>
        <w:t>是，</w:t>
      </w:r>
      <w:r>
        <w:rPr>
          <w:rFonts w:hint="eastAsia" w:ascii="仿宋" w:hAnsi="仿宋" w:eastAsia="仿宋" w:cs="仿宋"/>
          <w:b/>
          <w:bCs/>
          <w:highlight w:val="none"/>
        </w:rPr>
        <w:sym w:font="Wingdings" w:char="00A8"/>
      </w:r>
      <w:r>
        <w:rPr>
          <w:rFonts w:hint="eastAsia" w:ascii="仿宋" w:hAnsi="仿宋" w:eastAsia="仿宋" w:cs="仿宋"/>
          <w:b/>
          <w:sz w:val="24"/>
          <w:highlight w:val="none"/>
        </w:rPr>
        <w:t>否。</w:t>
      </w:r>
    </w:p>
    <w:p w14:paraId="698607AD">
      <w:pPr>
        <w:spacing w:line="440" w:lineRule="exact"/>
        <w:rPr>
          <w:rFonts w:ascii="仿宋" w:hAnsi="仿宋" w:eastAsia="仿宋" w:cs="仿宋"/>
          <w:b/>
          <w:sz w:val="24"/>
          <w:highlight w:val="none"/>
        </w:rPr>
      </w:pPr>
      <w:r>
        <w:rPr>
          <w:rFonts w:hint="eastAsia" w:ascii="仿宋" w:hAnsi="仿宋" w:eastAsia="仿宋" w:cs="仿宋"/>
          <w:b/>
          <w:sz w:val="24"/>
          <w:highlight w:val="none"/>
        </w:rPr>
        <w:t>二、申请人的资格要求：</w:t>
      </w:r>
    </w:p>
    <w:p w14:paraId="55E16ADD">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highlight w:val="none"/>
          <w:lang w:eastAsia="zh-CN"/>
        </w:rPr>
        <w:t>重大税收违法失信主体</w:t>
      </w:r>
      <w:r>
        <w:rPr>
          <w:rFonts w:hint="eastAsia" w:ascii="仿宋" w:hAnsi="仿宋" w:eastAsia="仿宋" w:cs="仿宋"/>
          <w:snapToGrid w:val="0"/>
          <w:kern w:val="28"/>
          <w:sz w:val="24"/>
          <w:szCs w:val="20"/>
          <w:highlight w:val="none"/>
        </w:rPr>
        <w:t>、政府采购严重违法失信行为记录名单；</w:t>
      </w:r>
    </w:p>
    <w:p w14:paraId="43CD7E9F">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14:paraId="3D7F678A">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5BB3E170">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无；</w:t>
      </w:r>
    </w:p>
    <w:p w14:paraId="1EDC6A65">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08EA5CF7">
      <w:pPr>
        <w:spacing w:line="440" w:lineRule="exact"/>
        <w:ind w:firstLine="897" w:firstLineChars="374"/>
        <w:rPr>
          <w:rFonts w:ascii="仿宋" w:hAnsi="仿宋" w:eastAsia="仿宋" w:cs="仿宋"/>
          <w:sz w:val="24"/>
          <w:highlight w:val="none"/>
          <w:u w:val="singl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货物全部由符合政策要求的中小企业制造，提供中小企业声明函；</w:t>
      </w:r>
    </w:p>
    <w:p w14:paraId="21FD3305">
      <w:pPr>
        <w:spacing w:line="440" w:lineRule="exact"/>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货物全部由符合政策要求的小微企业制造，提供中小企业声明函；</w:t>
      </w:r>
    </w:p>
    <w:p w14:paraId="099AFEA4">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bookmarkStart w:id="10" w:name="_Hlk101132524"/>
      <w:r>
        <w:rPr>
          <w:rFonts w:hint="eastAsia" w:ascii="仿宋" w:hAnsi="仿宋" w:eastAsia="仿宋" w:cs="仿宋"/>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0"/>
    <w:p w14:paraId="1A27996B">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7C356E6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w:t>
      </w:r>
      <w:r>
        <w:rPr>
          <w:rFonts w:hint="eastAsia" w:ascii="仿宋" w:hAnsi="仿宋" w:eastAsia="仿宋" w:cs="仿宋"/>
          <w:color w:val="auto"/>
          <w:sz w:val="24"/>
          <w:highlight w:val="none"/>
        </w:rPr>
        <w:t>定资格要求：</w:t>
      </w:r>
      <w:r>
        <w:rPr>
          <w:rFonts w:hint="eastAsia" w:ascii="仿宋" w:hAnsi="仿宋" w:eastAsia="仿宋" w:cs="仿宋"/>
          <w:color w:val="auto"/>
          <w:sz w:val="24"/>
          <w:highlight w:val="none"/>
          <w:u w:val="single"/>
        </w:rPr>
        <w:t>投标产品属第三类医疗器械的，供应商应提供有效的医疗器械经营许可证，投标产品属第二类医疗器械</w:t>
      </w:r>
      <w:r>
        <w:rPr>
          <w:rFonts w:hint="eastAsia" w:ascii="仿宋" w:hAnsi="仿宋" w:eastAsia="仿宋" w:cs="仿宋"/>
          <w:color w:val="auto"/>
          <w:sz w:val="24"/>
          <w:highlight w:val="none"/>
          <w:u w:val="single"/>
          <w:lang w:eastAsia="zh-CN"/>
        </w:rPr>
        <w:t>的</w:t>
      </w:r>
      <w:r>
        <w:rPr>
          <w:rFonts w:hint="eastAsia" w:ascii="仿宋" w:hAnsi="仿宋" w:eastAsia="仿宋" w:cs="仿宋"/>
          <w:color w:val="auto"/>
          <w:sz w:val="24"/>
          <w:highlight w:val="none"/>
          <w:u w:val="single"/>
        </w:rPr>
        <w:t>，供应商应提供有效的医疗器械经营备案凭证；投标产品有生产许可要求的，应提供生产厂家的有效的医疗器械生产许可证；且医疗器械生产许可证生产范围或医疗器械经营许可证经营范围是与投标产品相适用的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highlight w:val="none"/>
        </w:rPr>
        <w:t>；</w:t>
      </w:r>
    </w:p>
    <w:p w14:paraId="28D9E2D4">
      <w:pPr>
        <w:snapToGrid w:val="0"/>
        <w:spacing w:line="440" w:lineRule="exact"/>
        <w:ind w:firstLine="480" w:firstLineChars="200"/>
        <w:rPr>
          <w:rFonts w:ascii="仿宋" w:hAnsi="仿宋" w:eastAsia="仿宋" w:cs="仿宋"/>
          <w:sz w:val="24"/>
        </w:rPr>
      </w:pPr>
      <w:r>
        <w:rPr>
          <w:rFonts w:hint="eastAsia" w:ascii="仿宋" w:hAnsi="仿宋" w:eastAsia="仿宋" w:cs="仿宋"/>
          <w:sz w:val="24"/>
          <w:highlight w:val="none"/>
        </w:rPr>
        <w:t>5.单位负责人为同一人或者存在直接控股、管理关系的不同供应商，不得参加同一合同项下的政</w:t>
      </w:r>
      <w:r>
        <w:rPr>
          <w:rFonts w:hint="eastAsia" w:ascii="仿宋" w:hAnsi="仿宋" w:eastAsia="仿宋" w:cs="仿宋"/>
          <w:sz w:val="24"/>
        </w:rPr>
        <w:t>府采购活动；为采购项目提供整体设计、规范编制或者项目管理、监理、检测等服务后不得再参加该采购项目的其他采购活动。</w:t>
      </w:r>
    </w:p>
    <w:p w14:paraId="49DF9E7B">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22CFA8C1">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1389C650">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2789A881">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6712349A">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4078ECAF">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7A1CCF43">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 xml:space="preserve">  </w:t>
      </w:r>
      <w:r>
        <w:rPr>
          <w:rFonts w:hint="eastAsia" w:ascii="仿宋" w:hAnsi="仿宋" w:eastAsia="仿宋" w:cs="仿宋"/>
          <w:sz w:val="24"/>
        </w:rPr>
        <w:t>分00秒（北京时间）</w:t>
      </w:r>
    </w:p>
    <w:p w14:paraId="3E482770">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11DD551">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 xml:space="preserve">   </w:t>
      </w:r>
      <w:r>
        <w:rPr>
          <w:rFonts w:hint="eastAsia" w:ascii="仿宋" w:hAnsi="仿宋" w:eastAsia="仿宋" w:cs="仿宋"/>
          <w:sz w:val="24"/>
        </w:rPr>
        <w:t>点</w:t>
      </w:r>
      <w:r>
        <w:rPr>
          <w:rFonts w:hint="eastAsia" w:ascii="仿宋" w:hAnsi="仿宋" w:eastAsia="仿宋" w:cs="仿宋"/>
          <w:sz w:val="24"/>
          <w:lang w:val="en-US" w:eastAsia="zh-CN"/>
        </w:rPr>
        <w:t xml:space="preserve">  </w:t>
      </w:r>
      <w:r>
        <w:rPr>
          <w:rFonts w:hint="eastAsia" w:ascii="仿宋" w:hAnsi="仿宋" w:eastAsia="仿宋" w:cs="仿宋"/>
          <w:sz w:val="24"/>
        </w:rPr>
        <w:t>分00秒</w:t>
      </w:r>
    </w:p>
    <w:p w14:paraId="208D7844">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6E4B9BA5">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659F0C10">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219EBD39">
      <w:pPr>
        <w:spacing w:line="440" w:lineRule="exact"/>
        <w:rPr>
          <w:rFonts w:ascii="仿宋" w:hAnsi="仿宋" w:eastAsia="仿宋" w:cs="仿宋"/>
          <w:b/>
          <w:sz w:val="24"/>
        </w:rPr>
      </w:pPr>
      <w:r>
        <w:rPr>
          <w:rFonts w:hint="eastAsia" w:ascii="仿宋" w:hAnsi="仿宋" w:eastAsia="仿宋" w:cs="仿宋"/>
          <w:b/>
          <w:sz w:val="24"/>
        </w:rPr>
        <w:t>六、其他补充事宜</w:t>
      </w:r>
    </w:p>
    <w:p w14:paraId="61CDED66">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4195D0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C1218B3">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D4A7858">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CF7C8B2">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28DB30E7">
      <w:pPr>
        <w:pStyle w:val="4"/>
        <w:spacing w:line="440" w:lineRule="exact"/>
        <w:ind w:left="0" w:firstLine="482" w:firstLineChars="200"/>
        <w:rPr>
          <w:rFonts w:ascii="仿宋" w:eastAsia="仿宋" w:cs="仿宋"/>
          <w:sz w:val="24"/>
          <w:szCs w:val="24"/>
        </w:rPr>
      </w:pPr>
      <w:bookmarkStart w:id="11" w:name="_Toc35393806"/>
      <w:bookmarkStart w:id="12" w:name="_Toc28359096"/>
      <w:bookmarkStart w:id="13" w:name="_Toc28359019"/>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7BEFD865">
      <w:pPr>
        <w:pStyle w:val="4"/>
        <w:spacing w:line="440" w:lineRule="exact"/>
        <w:ind w:left="0" w:firstLine="480" w:firstLineChars="200"/>
        <w:rPr>
          <w:rFonts w:hint="eastAsia" w:ascii="仿宋" w:eastAsia="仿宋" w:cs="仿宋"/>
          <w:b w:val="0"/>
          <w:bCs w:val="0"/>
          <w:sz w:val="24"/>
          <w:lang w:eastAsia="zh-CN"/>
        </w:rPr>
      </w:pPr>
      <w:bookmarkStart w:id="15" w:name="_Toc28359097"/>
      <w:bookmarkStart w:id="16" w:name="_Toc35393807"/>
      <w:bookmarkStart w:id="17" w:name="_Toc35393638"/>
      <w:bookmarkStart w:id="18" w:name="_Toc28359020"/>
      <w:r>
        <w:rPr>
          <w:rFonts w:hint="eastAsia" w:ascii="仿宋" w:eastAsia="仿宋" w:cs="仿宋"/>
          <w:b w:val="0"/>
          <w:bCs w:val="0"/>
          <w:sz w:val="24"/>
        </w:rPr>
        <w:t>名称：</w:t>
      </w:r>
      <w:r>
        <w:rPr>
          <w:rFonts w:hint="eastAsia" w:ascii="仿宋" w:eastAsia="仿宋" w:cs="仿宋"/>
          <w:b w:val="0"/>
          <w:bCs w:val="0"/>
          <w:sz w:val="24"/>
          <w:lang w:eastAsia="zh-CN"/>
        </w:rPr>
        <w:t>绍兴市中医院</w:t>
      </w:r>
    </w:p>
    <w:p w14:paraId="3B4D89A9">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地址：绍兴市越城区人民中路641号</w:t>
      </w:r>
    </w:p>
    <w:p w14:paraId="28A6F2AF">
      <w:pPr>
        <w:pStyle w:val="4"/>
        <w:spacing w:line="440" w:lineRule="exact"/>
        <w:ind w:left="0" w:firstLine="480" w:firstLineChars="200"/>
        <w:rPr>
          <w:rFonts w:ascii="仿宋" w:eastAsia="仿宋" w:cs="仿宋"/>
          <w:b w:val="0"/>
          <w:bCs w:val="0"/>
          <w:sz w:val="24"/>
          <w:highlight w:val="none"/>
        </w:rPr>
      </w:pPr>
      <w:r>
        <w:rPr>
          <w:rFonts w:hint="eastAsia" w:ascii="仿宋" w:eastAsia="仿宋" w:cs="仿宋"/>
          <w:b w:val="0"/>
          <w:bCs w:val="0"/>
          <w:sz w:val="24"/>
          <w:highlight w:val="none"/>
        </w:rPr>
        <w:t>传真：/</w:t>
      </w:r>
    </w:p>
    <w:p w14:paraId="27B8F8B2">
      <w:pPr>
        <w:pStyle w:val="4"/>
        <w:spacing w:line="440" w:lineRule="exact"/>
        <w:ind w:left="0" w:firstLine="480" w:firstLineChars="200"/>
        <w:rPr>
          <w:rFonts w:ascii="仿宋" w:eastAsia="仿宋" w:cs="仿宋"/>
          <w:b w:val="0"/>
          <w:bCs w:val="0"/>
          <w:sz w:val="24"/>
          <w:highlight w:val="none"/>
          <w:lang w:val="en-US"/>
        </w:rPr>
      </w:pPr>
      <w:r>
        <w:rPr>
          <w:rFonts w:hint="eastAsia" w:ascii="仿宋" w:eastAsia="仿宋" w:cs="仿宋"/>
          <w:b w:val="0"/>
          <w:bCs w:val="0"/>
          <w:sz w:val="24"/>
          <w:highlight w:val="none"/>
        </w:rPr>
        <w:t>项目联系人（询问）：</w:t>
      </w:r>
      <w:r>
        <w:rPr>
          <w:rFonts w:hint="eastAsia" w:ascii="仿宋" w:eastAsia="仿宋" w:cs="仿宋"/>
          <w:b w:val="0"/>
          <w:bCs w:val="0"/>
          <w:sz w:val="24"/>
          <w:highlight w:val="none"/>
          <w:lang w:val="en-US"/>
        </w:rPr>
        <w:t xml:space="preserve"> </w:t>
      </w:r>
      <w:r>
        <w:rPr>
          <w:rFonts w:hint="eastAsia" w:ascii="仿宋" w:eastAsia="仿宋" w:cs="仿宋"/>
          <w:b w:val="0"/>
          <w:bCs w:val="0"/>
          <w:sz w:val="24"/>
          <w:highlight w:val="none"/>
          <w:lang w:val="en-US" w:eastAsia="zh-CN"/>
        </w:rPr>
        <w:t>傅利萍</w:t>
      </w:r>
    </w:p>
    <w:p w14:paraId="7E298553">
      <w:pPr>
        <w:pStyle w:val="4"/>
        <w:spacing w:line="440" w:lineRule="exact"/>
        <w:ind w:left="0" w:firstLine="480" w:firstLineChars="200"/>
        <w:rPr>
          <w:rFonts w:ascii="仿宋" w:eastAsia="仿宋" w:cs="仿宋"/>
          <w:b w:val="0"/>
          <w:bCs w:val="0"/>
          <w:sz w:val="24"/>
          <w:highlight w:val="none"/>
          <w:lang w:val="en-US"/>
        </w:rPr>
      </w:pPr>
      <w:r>
        <w:rPr>
          <w:rFonts w:hint="eastAsia" w:ascii="仿宋" w:eastAsia="仿宋" w:cs="仿宋"/>
          <w:b w:val="0"/>
          <w:bCs w:val="0"/>
          <w:sz w:val="24"/>
          <w:highlight w:val="none"/>
        </w:rPr>
        <w:t>项目联系方式（询问）：</w:t>
      </w:r>
      <w:r>
        <w:rPr>
          <w:rFonts w:hint="eastAsia" w:ascii="仿宋" w:eastAsia="仿宋" w:cs="仿宋"/>
          <w:b w:val="0"/>
          <w:bCs w:val="0"/>
          <w:sz w:val="24"/>
          <w:highlight w:val="none"/>
          <w:lang w:val="en-US" w:eastAsia="zh-CN"/>
        </w:rPr>
        <w:t>0575-89109951</w:t>
      </w:r>
    </w:p>
    <w:p w14:paraId="19ECB7FE">
      <w:pPr>
        <w:pStyle w:val="4"/>
        <w:spacing w:line="440" w:lineRule="exact"/>
        <w:ind w:left="0" w:firstLine="480" w:firstLineChars="200"/>
        <w:rPr>
          <w:rFonts w:ascii="仿宋" w:eastAsia="仿宋" w:cs="仿宋"/>
          <w:b w:val="0"/>
          <w:bCs w:val="0"/>
          <w:sz w:val="24"/>
          <w:highlight w:val="none"/>
          <w:lang w:val="en-US"/>
        </w:rPr>
      </w:pPr>
      <w:r>
        <w:rPr>
          <w:rFonts w:hint="eastAsia" w:ascii="仿宋" w:eastAsia="仿宋" w:cs="仿宋"/>
          <w:b w:val="0"/>
          <w:bCs w:val="0"/>
          <w:sz w:val="24"/>
          <w:highlight w:val="none"/>
        </w:rPr>
        <w:t>质疑联系人：</w:t>
      </w:r>
      <w:r>
        <w:rPr>
          <w:rFonts w:hint="eastAsia" w:ascii="仿宋" w:eastAsia="仿宋" w:cs="仿宋"/>
          <w:b w:val="0"/>
          <w:bCs w:val="0"/>
          <w:sz w:val="24"/>
          <w:highlight w:val="none"/>
          <w:lang w:val="en-US"/>
        </w:rPr>
        <w:t xml:space="preserve"> </w:t>
      </w:r>
      <w:r>
        <w:rPr>
          <w:rFonts w:hint="eastAsia" w:ascii="仿宋" w:eastAsia="仿宋" w:cs="仿宋"/>
          <w:b w:val="0"/>
          <w:bCs w:val="0"/>
          <w:sz w:val="24"/>
          <w:highlight w:val="none"/>
          <w:lang w:val="en-US" w:eastAsia="zh-CN"/>
        </w:rPr>
        <w:t>沈勇</w:t>
      </w:r>
    </w:p>
    <w:p w14:paraId="295B420C">
      <w:pPr>
        <w:pStyle w:val="4"/>
        <w:spacing w:line="440" w:lineRule="exact"/>
        <w:ind w:left="0" w:firstLine="480" w:firstLineChars="200"/>
        <w:rPr>
          <w:rFonts w:ascii="仿宋" w:eastAsia="仿宋" w:cs="仿宋"/>
          <w:b w:val="0"/>
          <w:bCs w:val="0"/>
          <w:sz w:val="24"/>
          <w:highlight w:val="none"/>
        </w:rPr>
      </w:pPr>
      <w:r>
        <w:rPr>
          <w:rFonts w:hint="eastAsia" w:ascii="仿宋" w:eastAsia="仿宋" w:cs="仿宋"/>
          <w:b w:val="0"/>
          <w:bCs w:val="0"/>
          <w:sz w:val="24"/>
          <w:highlight w:val="none"/>
        </w:rPr>
        <w:t>质疑联系方式：</w:t>
      </w:r>
      <w:r>
        <w:rPr>
          <w:rFonts w:hint="eastAsia" w:ascii="仿宋" w:eastAsia="仿宋" w:cs="仿宋"/>
          <w:b w:val="0"/>
          <w:bCs w:val="0"/>
          <w:sz w:val="24"/>
          <w:highlight w:val="none"/>
          <w:lang w:val="en-US" w:eastAsia="zh-CN"/>
        </w:rPr>
        <w:t>0575-89107189</w:t>
      </w:r>
    </w:p>
    <w:p w14:paraId="2D0197BC">
      <w:pPr>
        <w:pStyle w:val="4"/>
        <w:spacing w:line="440" w:lineRule="exact"/>
        <w:ind w:left="0" w:firstLine="482" w:firstLineChars="200"/>
        <w:rPr>
          <w:rFonts w:ascii="仿宋" w:eastAsia="仿宋" w:cs="仿宋"/>
          <w:sz w:val="24"/>
          <w:highlight w:val="none"/>
        </w:rPr>
      </w:pPr>
      <w:r>
        <w:rPr>
          <w:rFonts w:hint="eastAsia" w:ascii="仿宋" w:eastAsia="仿宋" w:cs="仿宋"/>
          <w:sz w:val="24"/>
          <w:szCs w:val="24"/>
          <w:highlight w:val="none"/>
        </w:rPr>
        <w:t>2.采购代理机构信息</w:t>
      </w:r>
      <w:bookmarkEnd w:id="15"/>
      <w:bookmarkEnd w:id="16"/>
      <w:bookmarkEnd w:id="17"/>
      <w:bookmarkEnd w:id="18"/>
      <w:r>
        <w:rPr>
          <w:rFonts w:hint="eastAsia" w:ascii="仿宋" w:eastAsia="仿宋" w:cs="仿宋"/>
          <w:sz w:val="24"/>
          <w:szCs w:val="24"/>
          <w:highlight w:val="none"/>
        </w:rPr>
        <w:t>：</w:t>
      </w:r>
    </w:p>
    <w:p w14:paraId="3126C4D0">
      <w:pPr>
        <w:spacing w:line="440" w:lineRule="exact"/>
        <w:ind w:firstLine="480" w:firstLineChars="200"/>
        <w:rPr>
          <w:rFonts w:ascii="仿宋" w:hAnsi="仿宋" w:eastAsia="仿宋" w:cs="仿宋"/>
          <w:sz w:val="24"/>
        </w:rPr>
      </w:pPr>
      <w:bookmarkStart w:id="19" w:name="_Toc35393639"/>
      <w:bookmarkStart w:id="20" w:name="_Toc28359021"/>
      <w:bookmarkStart w:id="21" w:name="_Toc35393808"/>
      <w:bookmarkStart w:id="22" w:name="_Toc28359098"/>
      <w:r>
        <w:rPr>
          <w:rFonts w:hint="eastAsia" w:ascii="仿宋" w:hAnsi="仿宋" w:eastAsia="仿宋" w:cs="仿宋"/>
          <w:sz w:val="24"/>
        </w:rPr>
        <w:t>名称：华诚工程咨询集团有限公司       </w:t>
      </w:r>
    </w:p>
    <w:p w14:paraId="37593E46">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75B6CDAE">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00FD8CA4">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项目联系人（询问）：戴琦瑾</w:t>
      </w:r>
    </w:p>
    <w:p w14:paraId="1A092FF2">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项目联系方式（询问）：15345752186</w:t>
      </w:r>
    </w:p>
    <w:p w14:paraId="6D810B83">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0AA39991">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4146FA03">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5AF2109E">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13745AD6">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71CD8A9F">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754BEF84">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7D30A199">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4DB45428">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A0D59D3">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0D3BBE96">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480B262E">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6EC49A8F">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ACA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76A56B7">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序号</w:t>
            </w:r>
          </w:p>
        </w:tc>
        <w:tc>
          <w:tcPr>
            <w:tcW w:w="8370" w:type="dxa"/>
            <w:gridSpan w:val="2"/>
            <w:vAlign w:val="center"/>
          </w:tcPr>
          <w:p w14:paraId="158D5A36">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内　　　　容</w:t>
            </w:r>
          </w:p>
        </w:tc>
      </w:tr>
      <w:tr w14:paraId="7E12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3B84B3">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w:t>
            </w:r>
          </w:p>
        </w:tc>
        <w:tc>
          <w:tcPr>
            <w:tcW w:w="8370" w:type="dxa"/>
            <w:gridSpan w:val="2"/>
            <w:vAlign w:val="center"/>
          </w:tcPr>
          <w:p w14:paraId="7B5ECF52">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u w:val="single"/>
              </w:rPr>
            </w:pPr>
            <w:r>
              <w:rPr>
                <w:rFonts w:hint="eastAsia" w:ascii="仿宋" w:hAnsi="仿宋" w:eastAsia="仿宋" w:cs="仿宋"/>
                <w:b/>
                <w:sz w:val="24"/>
              </w:rPr>
              <w:t>投标人按照项目要求特许资格、资信证明文件（如果有）：</w:t>
            </w:r>
          </w:p>
          <w:p w14:paraId="7F446636">
            <w:pPr>
              <w:keepNext w:val="0"/>
              <w:keepLines w:val="0"/>
              <w:suppressLineNumbers w:val="0"/>
              <w:spacing w:before="0" w:beforeAutospacing="0" w:after="0" w:afterAutospacing="0" w:line="440" w:lineRule="exact"/>
              <w:ind w:left="0" w:right="0" w:firstLine="480" w:firstLineChars="200"/>
              <w:rPr>
                <w:rFonts w:hint="default"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B6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6C9577E">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2</w:t>
            </w:r>
          </w:p>
        </w:tc>
        <w:tc>
          <w:tcPr>
            <w:tcW w:w="8370" w:type="dxa"/>
            <w:gridSpan w:val="2"/>
            <w:vAlign w:val="center"/>
          </w:tcPr>
          <w:p w14:paraId="452E28C2">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资格审查方式：</w:t>
            </w:r>
          </w:p>
          <w:p w14:paraId="16DE65DB">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1.资格后审。</w:t>
            </w:r>
          </w:p>
          <w:p w14:paraId="6CF6520E">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1AE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19F520C">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3</w:t>
            </w:r>
          </w:p>
        </w:tc>
        <w:tc>
          <w:tcPr>
            <w:tcW w:w="8370" w:type="dxa"/>
            <w:gridSpan w:val="2"/>
            <w:vAlign w:val="center"/>
          </w:tcPr>
          <w:p w14:paraId="181B7D9D">
            <w:pPr>
              <w:keepNext w:val="0"/>
              <w:keepLines w:val="0"/>
              <w:suppressLineNumbers w:val="0"/>
              <w:autoSpaceDE w:val="0"/>
              <w:autoSpaceDN w:val="0"/>
              <w:spacing w:before="0" w:beforeAutospacing="0" w:after="0" w:afterAutospacing="0" w:line="440" w:lineRule="exact"/>
              <w:ind w:left="0" w:right="0"/>
              <w:textAlignment w:val="bottom"/>
              <w:rPr>
                <w:rFonts w:hint="default"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336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7E5658">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4</w:t>
            </w:r>
          </w:p>
        </w:tc>
        <w:tc>
          <w:tcPr>
            <w:tcW w:w="8370" w:type="dxa"/>
            <w:gridSpan w:val="2"/>
            <w:vAlign w:val="center"/>
          </w:tcPr>
          <w:p w14:paraId="6AC358E4">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5A7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A531079">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5</w:t>
            </w:r>
          </w:p>
        </w:tc>
        <w:tc>
          <w:tcPr>
            <w:tcW w:w="8370" w:type="dxa"/>
            <w:gridSpan w:val="2"/>
            <w:vAlign w:val="center"/>
          </w:tcPr>
          <w:p w14:paraId="4FABC8E0">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0C4607D4">
            <w:pPr>
              <w:keepNext w:val="0"/>
              <w:keepLines w:val="0"/>
              <w:suppressLineNumbers w:val="0"/>
              <w:spacing w:before="0" w:beforeAutospacing="0" w:after="0" w:afterAutospacing="0" w:line="440" w:lineRule="exact"/>
              <w:ind w:left="0" w:right="0" w:firstLine="720" w:firstLineChars="300"/>
              <w:rPr>
                <w:rFonts w:hint="default"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228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4435EAE">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6</w:t>
            </w:r>
          </w:p>
        </w:tc>
        <w:tc>
          <w:tcPr>
            <w:tcW w:w="8370" w:type="dxa"/>
            <w:gridSpan w:val="2"/>
            <w:vAlign w:val="center"/>
          </w:tcPr>
          <w:p w14:paraId="4793F4EE">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3EE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848D309">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7</w:t>
            </w:r>
          </w:p>
        </w:tc>
        <w:tc>
          <w:tcPr>
            <w:tcW w:w="8370" w:type="dxa"/>
            <w:gridSpan w:val="2"/>
            <w:vAlign w:val="center"/>
          </w:tcPr>
          <w:p w14:paraId="0CD4D158">
            <w:pPr>
              <w:keepNext w:val="0"/>
              <w:keepLines w:val="0"/>
              <w:suppressLineNumbers w:val="0"/>
              <w:autoSpaceDE w:val="0"/>
              <w:autoSpaceDN w:val="0"/>
              <w:spacing w:before="0" w:beforeAutospacing="0" w:after="0" w:afterAutospacing="0" w:line="440" w:lineRule="exact"/>
              <w:ind w:left="0" w:right="0"/>
              <w:textAlignment w:val="bottom"/>
              <w:rPr>
                <w:rFonts w:hint="default" w:ascii="仿宋" w:hAnsi="仿宋" w:eastAsia="仿宋" w:cs="仿宋"/>
                <w:b/>
                <w:sz w:val="24"/>
              </w:rPr>
            </w:pPr>
            <w:r>
              <w:rPr>
                <w:rFonts w:hint="eastAsia" w:ascii="仿宋" w:hAnsi="仿宋" w:eastAsia="仿宋" w:cs="仿宋"/>
                <w:b/>
                <w:sz w:val="24"/>
              </w:rPr>
              <w:t>开标前答疑会或现场考察：</w:t>
            </w:r>
          </w:p>
          <w:p w14:paraId="5B6FE4F9">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6EB013A6">
            <w:pPr>
              <w:keepNext w:val="0"/>
              <w:keepLines w:val="0"/>
              <w:suppressLineNumbers w:val="0"/>
              <w:autoSpaceDE w:val="0"/>
              <w:autoSpaceDN w:val="0"/>
              <w:spacing w:before="0" w:beforeAutospacing="0" w:after="0" w:afterAutospacing="0" w:line="440" w:lineRule="exact"/>
              <w:ind w:left="0" w:right="0"/>
              <w:textAlignment w:val="bottom"/>
              <w:rPr>
                <w:rFonts w:hint="default"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41B7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7D93576">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8</w:t>
            </w:r>
          </w:p>
        </w:tc>
        <w:tc>
          <w:tcPr>
            <w:tcW w:w="8370" w:type="dxa"/>
            <w:gridSpan w:val="2"/>
            <w:vAlign w:val="center"/>
          </w:tcPr>
          <w:p w14:paraId="52E4BCD1">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样品提供：</w:t>
            </w:r>
          </w:p>
          <w:p w14:paraId="2C2C8CAC">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441D67CB">
            <w:pPr>
              <w:keepNext w:val="0"/>
              <w:keepLines w:val="0"/>
              <w:suppressLineNumbers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kern w:val="0"/>
                <w:sz w:val="24"/>
              </w:rPr>
              <w:t>□B要求提供，</w:t>
            </w:r>
          </w:p>
          <w:p w14:paraId="3723B143">
            <w:pPr>
              <w:keepNext w:val="0"/>
              <w:keepLines w:val="0"/>
              <w:suppressLineNumbers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6F541AFF">
            <w:pPr>
              <w:keepNext w:val="0"/>
              <w:keepLines w:val="0"/>
              <w:suppressLineNumbers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089CA9AB">
            <w:pPr>
              <w:keepNext w:val="0"/>
              <w:keepLines w:val="0"/>
              <w:suppressLineNumbers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D25B080">
            <w:pPr>
              <w:keepNext w:val="0"/>
              <w:keepLines w:val="0"/>
              <w:suppressLineNumbers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29F12539">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32DC5F7">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E10486F">
            <w:pPr>
              <w:keepNext w:val="0"/>
              <w:keepLines w:val="0"/>
              <w:suppressLineNumbers w:val="0"/>
              <w:autoSpaceDE w:val="0"/>
              <w:autoSpaceDN w:val="0"/>
              <w:spacing w:before="0" w:beforeAutospacing="0" w:after="0" w:afterAutospacing="0" w:line="440" w:lineRule="exact"/>
              <w:ind w:left="0" w:right="0"/>
              <w:jc w:val="left"/>
              <w:rPr>
                <w:rFonts w:hint="default"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6EF6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94A9D29">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9</w:t>
            </w:r>
          </w:p>
        </w:tc>
        <w:tc>
          <w:tcPr>
            <w:tcW w:w="8370" w:type="dxa"/>
            <w:gridSpan w:val="2"/>
            <w:vAlign w:val="center"/>
          </w:tcPr>
          <w:p w14:paraId="7E7BFD3D">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方案讲解演示：</w:t>
            </w:r>
          </w:p>
          <w:p w14:paraId="75AF1B12">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59AE82F0">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sz w:val="24"/>
              </w:rPr>
              <w:t>□B有方案讲解演示：</w:t>
            </w:r>
          </w:p>
          <w:p w14:paraId="16E225B4">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7CCD2F2C">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rPr>
            </w:pPr>
            <w:r>
              <w:rPr>
                <w:rFonts w:hint="eastAsia" w:ascii="仿宋" w:hAnsi="仿宋" w:eastAsia="仿宋" w:cs="仿宋"/>
                <w:sz w:val="24"/>
                <w:lang w:val="zh-CN"/>
              </w:rPr>
              <w:t>（2）方案讲解演示可选择以下其中一种方式：</w:t>
            </w:r>
          </w:p>
          <w:p w14:paraId="6697A172">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21972FF">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55D7FA6">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209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BA6531F">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10</w:t>
            </w:r>
          </w:p>
        </w:tc>
        <w:tc>
          <w:tcPr>
            <w:tcW w:w="855" w:type="dxa"/>
            <w:vAlign w:val="center"/>
          </w:tcPr>
          <w:p w14:paraId="06CF8E21">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638C2E80">
            <w:pPr>
              <w:keepNext w:val="0"/>
              <w:keepLines w:val="0"/>
              <w:suppressLineNumbers w:val="0"/>
              <w:spacing w:before="0" w:beforeAutospacing="0" w:after="0" w:afterAutospacing="0" w:line="440" w:lineRule="exact"/>
              <w:ind w:left="0" w:right="0"/>
              <w:rPr>
                <w:rFonts w:hint="default" w:ascii="仿宋" w:hAnsi="仿宋" w:eastAsia="仿宋" w:cs="仿宋"/>
                <w:color w:val="auto"/>
                <w:kern w:val="0"/>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kern w:val="0"/>
                <w:sz w:val="24"/>
                <w:highlight w:val="none"/>
              </w:rPr>
              <w:t>本项目不允许采购进口产品。</w:t>
            </w:r>
          </w:p>
          <w:p w14:paraId="13E0CC47">
            <w:pPr>
              <w:keepNext w:val="0"/>
              <w:keepLines w:val="0"/>
              <w:suppressLineNumbers w:val="0"/>
              <w:snapToGrid w:val="0"/>
              <w:spacing w:before="0" w:beforeAutospacing="0" w:after="0" w:afterAutospacing="0" w:line="440" w:lineRule="exact"/>
              <w:ind w:left="0" w:right="0"/>
              <w:rPr>
                <w:rFonts w:hint="default" w:ascii="仿宋" w:hAnsi="仿宋" w:eastAsia="仿宋" w:cs="仿宋"/>
                <w:b/>
                <w:color w:val="auto"/>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color w:val="auto"/>
                <w:kern w:val="0"/>
                <w:sz w:val="24"/>
                <w:highlight w:val="none"/>
              </w:rPr>
              <w:t>可以采购进口产品</w:t>
            </w:r>
            <w:r>
              <w:rPr>
                <w:rFonts w:hint="eastAsia" w:ascii="仿宋" w:hAnsi="仿宋" w:eastAsia="仿宋" w:cs="仿宋"/>
                <w:color w:val="auto"/>
                <w:kern w:val="0"/>
                <w:sz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BB2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2E229D9">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11</w:t>
            </w:r>
          </w:p>
        </w:tc>
        <w:tc>
          <w:tcPr>
            <w:tcW w:w="855" w:type="dxa"/>
            <w:vAlign w:val="center"/>
          </w:tcPr>
          <w:p w14:paraId="296C3104">
            <w:pPr>
              <w:keepNext w:val="0"/>
              <w:keepLines w:val="0"/>
              <w:suppressLineNumbers w:val="0"/>
              <w:snapToGrid w:val="0"/>
              <w:spacing w:before="0" w:beforeAutospacing="0" w:after="0" w:afterAutospacing="0" w:line="440" w:lineRule="exact"/>
              <w:ind w:left="14" w:right="0" w:hanging="14" w:hangingChars="7"/>
              <w:rPr>
                <w:rFonts w:hint="default"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6A12F5C">
            <w:pPr>
              <w:keepNext w:val="0"/>
              <w:keepLines w:val="0"/>
              <w:widowControl/>
              <w:suppressLineNumbers w:val="0"/>
              <w:spacing w:before="0" w:beforeAutospacing="0" w:after="0" w:afterAutospacing="0"/>
              <w:ind w:left="0" w:right="0"/>
              <w:jc w:val="left"/>
              <w:rPr>
                <w:rFonts w:hint="default"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w:t>
            </w:r>
            <w:bookmarkStart w:id="54" w:name="_GoBack"/>
            <w:r>
              <w:rPr>
                <w:rFonts w:hint="eastAsia" w:ascii="仿宋" w:hAnsi="仿宋" w:eastAsia="仿宋" w:cs="仿宋"/>
                <w:color w:val="auto"/>
                <w:kern w:val="0"/>
                <w:sz w:val="24"/>
                <w:highlight w:val="none"/>
              </w:rPr>
              <w:t>为：</w:t>
            </w:r>
            <w:r>
              <w:rPr>
                <w:rFonts w:hint="eastAsia" w:ascii="仿宋" w:hAnsi="仿宋" w:eastAsia="仿宋" w:cs="仿宋"/>
                <w:color w:val="auto"/>
                <w:kern w:val="0"/>
                <w:sz w:val="24"/>
                <w:highlight w:val="none"/>
                <w:u w:val="single"/>
                <w:lang w:val="en-US" w:eastAsia="zh-CN"/>
              </w:rPr>
              <w:t xml:space="preserve"> 关节镜镜子（70°） </w:t>
            </w:r>
            <w:r>
              <w:rPr>
                <w:rFonts w:hint="eastAsia" w:ascii="仿宋" w:hAnsi="仿宋" w:eastAsia="仿宋" w:cs="仿宋"/>
                <w:color w:val="auto"/>
                <w:kern w:val="0"/>
                <w:sz w:val="24"/>
                <w:highlight w:val="none"/>
                <w:u w:val="single"/>
              </w:rPr>
              <w:t xml:space="preserve"> 。</w:t>
            </w:r>
          </w:p>
          <w:bookmarkEnd w:id="54"/>
          <w:p w14:paraId="60A2AC25">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highlight w:val="none"/>
              </w:rPr>
            </w:pPr>
            <w:r>
              <w:rPr>
                <w:rFonts w:hint="eastAsia" w:ascii="仿宋" w:hAnsi="仿宋" w:eastAsia="仿宋" w:cs="仿宋"/>
                <w:color w:val="auto"/>
                <w:kern w:val="0"/>
                <w:sz w:val="24"/>
                <w:highlight w:val="none"/>
              </w:rPr>
              <w:t>☐B服务类。</w:t>
            </w:r>
          </w:p>
        </w:tc>
      </w:tr>
      <w:tr w14:paraId="0877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A00473D">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12</w:t>
            </w:r>
          </w:p>
        </w:tc>
        <w:tc>
          <w:tcPr>
            <w:tcW w:w="855" w:type="dxa"/>
            <w:vAlign w:val="center"/>
          </w:tcPr>
          <w:p w14:paraId="77B9D788">
            <w:pPr>
              <w:keepNext w:val="0"/>
              <w:keepLines w:val="0"/>
              <w:suppressLineNumbers w:val="0"/>
              <w:snapToGrid w:val="0"/>
              <w:spacing w:before="0" w:beforeAutospacing="0" w:after="0" w:afterAutospacing="0" w:line="440" w:lineRule="exact"/>
              <w:ind w:left="0" w:right="0" w:hanging="1"/>
              <w:jc w:val="center"/>
              <w:rPr>
                <w:rFonts w:hint="default"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2F8E7DA9">
            <w:pPr>
              <w:keepNext w:val="0"/>
              <w:keepLines w:val="0"/>
              <w:suppressLineNumbers w:val="0"/>
              <w:snapToGrid w:val="0"/>
              <w:spacing w:before="0" w:beforeAutospacing="0" w:after="0" w:afterAutospacing="0" w:line="440" w:lineRule="exact"/>
              <w:ind w:left="0" w:right="0"/>
              <w:rPr>
                <w:rFonts w:hint="default"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520B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AF439B2">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13</w:t>
            </w:r>
          </w:p>
        </w:tc>
        <w:tc>
          <w:tcPr>
            <w:tcW w:w="855" w:type="dxa"/>
            <w:vMerge w:val="restart"/>
            <w:vAlign w:val="center"/>
          </w:tcPr>
          <w:p w14:paraId="36565761">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962E581">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32A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D72271">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p>
        </w:tc>
        <w:tc>
          <w:tcPr>
            <w:tcW w:w="855" w:type="dxa"/>
            <w:vMerge w:val="continue"/>
            <w:vAlign w:val="center"/>
          </w:tcPr>
          <w:p w14:paraId="1C510F7C">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p>
        </w:tc>
        <w:tc>
          <w:tcPr>
            <w:tcW w:w="7515" w:type="dxa"/>
            <w:vAlign w:val="center"/>
          </w:tcPr>
          <w:p w14:paraId="6CCBD7FE">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48C2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2BBE5AF">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p>
        </w:tc>
        <w:tc>
          <w:tcPr>
            <w:tcW w:w="855" w:type="dxa"/>
            <w:vMerge w:val="continue"/>
            <w:vAlign w:val="center"/>
          </w:tcPr>
          <w:p w14:paraId="5D676202">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p>
        </w:tc>
        <w:tc>
          <w:tcPr>
            <w:tcW w:w="7515" w:type="dxa"/>
            <w:vAlign w:val="center"/>
          </w:tcPr>
          <w:p w14:paraId="6227D518">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2D26E8EA">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1B5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A961DFD">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14</w:t>
            </w:r>
          </w:p>
        </w:tc>
        <w:tc>
          <w:tcPr>
            <w:tcW w:w="8370" w:type="dxa"/>
            <w:gridSpan w:val="2"/>
            <w:vAlign w:val="center"/>
          </w:tcPr>
          <w:p w14:paraId="4C095F2E">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扰乱公共资源交易市场秩序行为：</w:t>
            </w:r>
          </w:p>
          <w:p w14:paraId="1E95539C">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1319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3E6CD3C">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15</w:t>
            </w:r>
          </w:p>
        </w:tc>
        <w:tc>
          <w:tcPr>
            <w:tcW w:w="8370" w:type="dxa"/>
            <w:gridSpan w:val="2"/>
            <w:vAlign w:val="center"/>
          </w:tcPr>
          <w:p w14:paraId="485C2C38">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0AA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CC82CFE">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16</w:t>
            </w:r>
          </w:p>
        </w:tc>
        <w:tc>
          <w:tcPr>
            <w:tcW w:w="8370" w:type="dxa"/>
            <w:gridSpan w:val="2"/>
            <w:vAlign w:val="center"/>
          </w:tcPr>
          <w:p w14:paraId="3672E43D">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69B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5B14B60">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5DA58D19">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投标与开标注意事项：</w:t>
            </w:r>
          </w:p>
          <w:p w14:paraId="3322CF26">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971C131">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0D4D36">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25581DB6">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3.投标文件制作、递交、解密：</w:t>
            </w:r>
          </w:p>
          <w:p w14:paraId="407883CB">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A64D0D2">
            <w:pPr>
              <w:keepNext w:val="0"/>
              <w:keepLines w:val="0"/>
              <w:suppressLineNumbers w:val="0"/>
              <w:snapToGrid w:val="0"/>
              <w:spacing w:before="0" w:beforeAutospacing="0" w:after="0" w:afterAutospacing="0" w:line="440" w:lineRule="exact"/>
              <w:ind w:left="0" w:right="0"/>
              <w:jc w:val="left"/>
              <w:rPr>
                <w:rFonts w:hint="default"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8ABEC78">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91A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84F8AB3">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18</w:t>
            </w:r>
          </w:p>
        </w:tc>
        <w:tc>
          <w:tcPr>
            <w:tcW w:w="8370" w:type="dxa"/>
            <w:gridSpan w:val="2"/>
            <w:vAlign w:val="center"/>
          </w:tcPr>
          <w:p w14:paraId="6E88AA39">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特别说明：</w:t>
            </w:r>
          </w:p>
          <w:p w14:paraId="0BF74B90">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C9A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CAE62A7">
            <w:pPr>
              <w:keepNext w:val="0"/>
              <w:keepLines w:val="0"/>
              <w:suppressLineNumbers w:val="0"/>
              <w:spacing w:before="0" w:beforeAutospacing="0" w:after="0" w:afterAutospacing="0" w:line="440" w:lineRule="exact"/>
              <w:ind w:left="0" w:right="0"/>
              <w:rPr>
                <w:rFonts w:hint="default" w:ascii="仿宋" w:hAnsi="仿宋" w:eastAsia="仿宋" w:cs="仿宋"/>
                <w:sz w:val="24"/>
              </w:rPr>
            </w:pPr>
          </w:p>
        </w:tc>
        <w:tc>
          <w:tcPr>
            <w:tcW w:w="8370" w:type="dxa"/>
            <w:gridSpan w:val="2"/>
            <w:vAlign w:val="center"/>
          </w:tcPr>
          <w:p w14:paraId="490B8A64">
            <w:pPr>
              <w:keepNext w:val="0"/>
              <w:keepLines w:val="0"/>
              <w:suppressLineNumbers w:val="0"/>
              <w:spacing w:before="0" w:beforeAutospacing="0" w:after="0" w:afterAutospacing="0" w:line="440" w:lineRule="exact"/>
              <w:ind w:left="0" w:right="0"/>
              <w:rPr>
                <w:rFonts w:hint="default"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5AC9038E">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32C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5BB0503">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19</w:t>
            </w:r>
          </w:p>
        </w:tc>
        <w:tc>
          <w:tcPr>
            <w:tcW w:w="8370" w:type="dxa"/>
            <w:gridSpan w:val="2"/>
            <w:vAlign w:val="center"/>
          </w:tcPr>
          <w:p w14:paraId="22BC4B56">
            <w:pPr>
              <w:keepNext w:val="0"/>
              <w:keepLines w:val="0"/>
              <w:suppressLineNumbers w:val="0"/>
              <w:spacing w:before="0" w:beforeAutospacing="0" w:after="0" w:afterAutospacing="0" w:line="336" w:lineRule="auto"/>
              <w:ind w:left="0" w:right="0"/>
              <w:rPr>
                <w:rFonts w:hint="default" w:ascii="仿宋" w:hAnsi="仿宋" w:eastAsia="仿宋" w:cs="仿宋"/>
                <w:b/>
                <w:sz w:val="24"/>
              </w:rPr>
            </w:pPr>
            <w:r>
              <w:rPr>
                <w:rFonts w:hint="eastAsia" w:ascii="仿宋" w:hAnsi="仿宋" w:eastAsia="仿宋" w:cs="仿宋"/>
                <w:b/>
                <w:sz w:val="24"/>
              </w:rPr>
              <w:t>采购代理服务费：</w:t>
            </w:r>
          </w:p>
          <w:p w14:paraId="2CA2F6D6">
            <w:pPr>
              <w:keepNext w:val="0"/>
              <w:keepLines w:val="0"/>
              <w:suppressLineNumbers w:val="0"/>
              <w:spacing w:before="0" w:beforeAutospacing="0" w:after="0" w:afterAutospacing="0" w:line="400" w:lineRule="exact"/>
              <w:ind w:left="0" w:right="0"/>
              <w:rPr>
                <w:rFonts w:hint="default"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2E44C5C">
            <w:pPr>
              <w:pStyle w:val="59"/>
              <w:keepNext w:val="0"/>
              <w:keepLines w:val="0"/>
              <w:suppressLineNumbers w:val="0"/>
              <w:shd w:val="clear" w:color="auto" w:fill="FFFFFF"/>
              <w:spacing w:before="0" w:beforeAutospacing="0" w:after="120" w:afterAutospacing="0"/>
              <w:ind w:left="0" w:right="0" w:firstLine="448"/>
              <w:jc w:val="both"/>
              <w:rPr>
                <w:rFonts w:hint="default"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0B520605">
            <w:pPr>
              <w:pStyle w:val="59"/>
              <w:keepNext w:val="0"/>
              <w:keepLines w:val="0"/>
              <w:suppressLineNumbers w:val="0"/>
              <w:shd w:val="clear" w:color="auto" w:fill="FFFFFF"/>
              <w:spacing w:before="0" w:beforeAutospacing="0" w:after="120" w:afterAutospacing="0"/>
              <w:ind w:left="0" w:right="0" w:firstLine="448"/>
              <w:jc w:val="both"/>
              <w:rPr>
                <w:rFonts w:hint="default" w:ascii="仿宋" w:hAnsi="仿宋" w:eastAsia="仿宋" w:cs="仿宋"/>
              </w:rPr>
            </w:pPr>
            <w:r>
              <w:rPr>
                <w:rFonts w:hint="eastAsia" w:ascii="仿宋" w:hAnsi="仿宋" w:eastAsia="仿宋" w:cs="仿宋"/>
              </w:rPr>
              <w:t>成交金额100万元以下的部分，货物类采购费率1.50%，服务类采购费率1.50%；</w:t>
            </w:r>
          </w:p>
          <w:p w14:paraId="64BDA1D1">
            <w:pPr>
              <w:pStyle w:val="59"/>
              <w:keepNext w:val="0"/>
              <w:keepLines w:val="0"/>
              <w:suppressLineNumbers w:val="0"/>
              <w:shd w:val="clear" w:color="auto" w:fill="FFFFFF"/>
              <w:spacing w:before="0" w:beforeAutospacing="0" w:after="120" w:afterAutospacing="0"/>
              <w:ind w:left="0" w:right="0" w:firstLine="448"/>
              <w:jc w:val="both"/>
              <w:rPr>
                <w:rFonts w:hint="default" w:ascii="仿宋" w:hAnsi="仿宋" w:eastAsia="仿宋" w:cs="仿宋"/>
              </w:rPr>
            </w:pPr>
            <w:r>
              <w:rPr>
                <w:rFonts w:hint="eastAsia" w:ascii="仿宋" w:hAnsi="仿宋" w:eastAsia="仿宋" w:cs="仿宋"/>
              </w:rPr>
              <w:t>成交金额100万元至500万元的部分，货物类采购费率1.10%，服务类采购费率0.80%；</w:t>
            </w:r>
          </w:p>
          <w:p w14:paraId="59F5C201">
            <w:pPr>
              <w:pStyle w:val="59"/>
              <w:keepNext w:val="0"/>
              <w:keepLines w:val="0"/>
              <w:suppressLineNumbers w:val="0"/>
              <w:shd w:val="clear" w:color="auto" w:fill="FFFFFF"/>
              <w:spacing w:before="0" w:beforeAutospacing="0" w:after="120" w:afterAutospacing="0"/>
              <w:ind w:left="0" w:right="0" w:firstLine="448"/>
              <w:jc w:val="both"/>
              <w:rPr>
                <w:rFonts w:hint="default" w:ascii="仿宋" w:hAnsi="仿宋" w:eastAsia="仿宋" w:cs="仿宋"/>
              </w:rPr>
            </w:pPr>
            <w:r>
              <w:rPr>
                <w:rFonts w:hint="eastAsia" w:ascii="仿宋" w:hAnsi="仿宋" w:eastAsia="仿宋" w:cs="仿宋"/>
              </w:rPr>
              <w:t>成交金额500万元至1000万元的部分，货物类采购费率0.80%，服务类采购费率0.45%；</w:t>
            </w:r>
          </w:p>
          <w:p w14:paraId="44209148">
            <w:pPr>
              <w:pStyle w:val="59"/>
              <w:keepNext w:val="0"/>
              <w:keepLines w:val="0"/>
              <w:suppressLineNumbers w:val="0"/>
              <w:shd w:val="clear" w:color="auto" w:fill="FFFFFF"/>
              <w:spacing w:before="0" w:beforeAutospacing="0" w:after="120" w:afterAutospacing="0"/>
              <w:ind w:left="0" w:right="0" w:firstLine="448"/>
              <w:jc w:val="both"/>
              <w:rPr>
                <w:rFonts w:hint="default"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307246BB">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（2）招标代理服务费的交纳方式：</w:t>
            </w:r>
          </w:p>
          <w:p w14:paraId="2B104A07">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用银行支票、汇票、电汇、现金等付款方式直接交纳招标代理服务费。</w:t>
            </w:r>
          </w:p>
          <w:p w14:paraId="2AF4BD12">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公司名称：华诚工程咨询集团有限公司</w:t>
            </w:r>
          </w:p>
          <w:p w14:paraId="0A061CCE">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开户行：上海浦东发展银行股份有限公司杭州和睦支行</w:t>
            </w:r>
          </w:p>
          <w:p w14:paraId="278BC655">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账  号：95220078801100000315</w:t>
            </w:r>
          </w:p>
          <w:p w14:paraId="384466E6">
            <w:pPr>
              <w:keepNext w:val="0"/>
              <w:keepLines w:val="0"/>
              <w:suppressLineNumbers w:val="0"/>
              <w:spacing w:before="0" w:beforeAutospacing="0" w:after="0" w:afterAutospacing="0" w:line="440" w:lineRule="exact"/>
              <w:ind w:left="0" w:right="0"/>
              <w:rPr>
                <w:rFonts w:hint="default" w:ascii="仿宋" w:hAnsi="仿宋" w:eastAsia="仿宋" w:cs="仿宋"/>
                <w:kern w:val="0"/>
                <w:sz w:val="24"/>
                <w:szCs w:val="21"/>
              </w:rPr>
            </w:pPr>
            <w:r>
              <w:rPr>
                <w:rFonts w:hint="eastAsia" w:ascii="仿宋" w:hAnsi="仿宋" w:eastAsia="仿宋" w:cs="仿宋"/>
                <w:sz w:val="24"/>
              </w:rPr>
              <w:t>（3）交纳时间：领取中标通知书前交纳。</w:t>
            </w:r>
          </w:p>
        </w:tc>
      </w:tr>
      <w:tr w14:paraId="5A36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6BF8DC">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解释：凡涉及本招标文件的解释权属于采购人。</w:t>
            </w:r>
          </w:p>
        </w:tc>
      </w:tr>
      <w:tr w14:paraId="2455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69BDC0F">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0FAEC0BE">
      <w:pPr>
        <w:snapToGrid w:val="0"/>
        <w:spacing w:line="360" w:lineRule="auto"/>
        <w:jc w:val="center"/>
        <w:rPr>
          <w:rFonts w:ascii="仿宋" w:hAnsi="仿宋" w:eastAsia="仿宋" w:cs="仿宋"/>
          <w:b/>
          <w:sz w:val="32"/>
          <w:szCs w:val="20"/>
        </w:rPr>
      </w:pPr>
    </w:p>
    <w:bookmarkEnd w:id="9"/>
    <w:p w14:paraId="3E25011B">
      <w:pPr>
        <w:adjustRightInd/>
        <w:spacing w:line="360" w:lineRule="auto"/>
        <w:jc w:val="center"/>
        <w:outlineLvl w:val="0"/>
        <w:rPr>
          <w:rFonts w:ascii="仿宋" w:hAnsi="仿宋" w:eastAsia="仿宋" w:cs="仿宋"/>
          <w:b/>
          <w:sz w:val="32"/>
          <w:szCs w:val="32"/>
        </w:rPr>
      </w:pPr>
      <w:bookmarkStart w:id="23" w:name="_Hlt74714665"/>
      <w:bookmarkEnd w:id="23"/>
      <w:bookmarkStart w:id="24" w:name="_Hlt74729768"/>
      <w:bookmarkEnd w:id="24"/>
      <w:bookmarkStart w:id="25" w:name="_Hlt75236101"/>
      <w:bookmarkEnd w:id="25"/>
      <w:bookmarkStart w:id="26" w:name="_Hlt74730295"/>
      <w:bookmarkEnd w:id="26"/>
      <w:bookmarkStart w:id="27" w:name="_Hlt68403820"/>
      <w:bookmarkEnd w:id="27"/>
      <w:bookmarkStart w:id="28" w:name="_Hlt68057669"/>
      <w:bookmarkEnd w:id="28"/>
      <w:bookmarkStart w:id="29" w:name="_Hlt74707468"/>
      <w:bookmarkEnd w:id="29"/>
      <w:bookmarkStart w:id="30" w:name="_Hlt68072990"/>
      <w:bookmarkEnd w:id="30"/>
      <w:bookmarkStart w:id="31" w:name="_Hlt68072998"/>
      <w:bookmarkEnd w:id="31"/>
      <w:bookmarkStart w:id="32" w:name="_Hlt68073093"/>
      <w:bookmarkEnd w:id="32"/>
      <w:bookmarkStart w:id="33" w:name="_Hlt75236290"/>
      <w:bookmarkEnd w:id="33"/>
      <w:bookmarkStart w:id="34" w:name="_Hlt75236011"/>
      <w:bookmarkEnd w:id="34"/>
      <w:bookmarkStart w:id="35" w:name="第三部分"/>
      <w:bookmarkStart w:id="36" w:name="_Toc164416483"/>
    </w:p>
    <w:p w14:paraId="2CA8389C">
      <w:pPr>
        <w:adjustRightInd/>
        <w:spacing w:line="360" w:lineRule="auto"/>
        <w:jc w:val="center"/>
        <w:outlineLvl w:val="0"/>
        <w:rPr>
          <w:rFonts w:ascii="仿宋" w:hAnsi="仿宋" w:eastAsia="仿宋" w:cs="仿宋"/>
          <w:b/>
          <w:sz w:val="32"/>
          <w:szCs w:val="32"/>
        </w:rPr>
      </w:pPr>
    </w:p>
    <w:p w14:paraId="4C907D4E">
      <w:pPr>
        <w:adjustRightInd/>
        <w:spacing w:line="360" w:lineRule="auto"/>
        <w:jc w:val="center"/>
        <w:outlineLvl w:val="0"/>
        <w:rPr>
          <w:rFonts w:ascii="仿宋" w:hAnsi="仿宋" w:eastAsia="仿宋" w:cs="仿宋"/>
          <w:b/>
          <w:sz w:val="32"/>
          <w:szCs w:val="32"/>
        </w:rPr>
      </w:pPr>
    </w:p>
    <w:p w14:paraId="5E2401DC">
      <w:pPr>
        <w:adjustRightInd/>
        <w:spacing w:line="360" w:lineRule="auto"/>
        <w:jc w:val="center"/>
        <w:outlineLvl w:val="0"/>
        <w:rPr>
          <w:rFonts w:ascii="仿宋" w:hAnsi="仿宋" w:eastAsia="仿宋" w:cs="仿宋"/>
          <w:b/>
          <w:sz w:val="32"/>
          <w:szCs w:val="32"/>
        </w:rPr>
      </w:pPr>
    </w:p>
    <w:p w14:paraId="26683DAC">
      <w:pPr>
        <w:adjustRightInd/>
        <w:spacing w:line="360" w:lineRule="auto"/>
        <w:jc w:val="center"/>
        <w:outlineLvl w:val="0"/>
        <w:rPr>
          <w:rFonts w:ascii="仿宋" w:hAnsi="仿宋" w:eastAsia="仿宋" w:cs="仿宋"/>
          <w:b/>
          <w:sz w:val="32"/>
          <w:szCs w:val="32"/>
        </w:rPr>
      </w:pPr>
    </w:p>
    <w:p w14:paraId="0812C6C8">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53608B38">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39C9D5C3">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F1A5B55">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012E75EB">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6E6E6806">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1C999C1A">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C066271">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2BFB7074">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815DF17">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A1C641A">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E38FEC2">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0B920CA1">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7CFB4025">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DD8CC78">
      <w:pPr>
        <w:spacing w:line="440" w:lineRule="exact"/>
        <w:rPr>
          <w:rFonts w:ascii="仿宋" w:hAnsi="仿宋" w:eastAsia="仿宋" w:cs="仿宋"/>
          <w:sz w:val="24"/>
        </w:rPr>
      </w:pPr>
      <w:r>
        <w:rPr>
          <w:rFonts w:hint="eastAsia" w:ascii="仿宋" w:hAnsi="仿宋" w:eastAsia="仿宋" w:cs="仿宋"/>
          <w:sz w:val="24"/>
        </w:rPr>
        <w:t>3.2 支持绿色发展</w:t>
      </w:r>
    </w:p>
    <w:p w14:paraId="1128E958">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98C8EF6">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505563D5">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76E3D4DE">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6A3778">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EDEC2F3">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2E99B47">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6F6B2B5">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6132A145">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E61B3E6">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53F649C">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C03776E">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C09B119">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ADBC267">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BBDDDB6">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DEF3F00">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E50991A">
      <w:pPr>
        <w:spacing w:line="440" w:lineRule="exact"/>
        <w:rPr>
          <w:rFonts w:ascii="仿宋" w:hAnsi="仿宋" w:eastAsia="仿宋" w:cs="仿宋"/>
          <w:sz w:val="24"/>
        </w:rPr>
      </w:pPr>
      <w:r>
        <w:rPr>
          <w:rFonts w:hint="eastAsia" w:ascii="仿宋" w:hAnsi="仿宋" w:eastAsia="仿宋" w:cs="仿宋"/>
          <w:sz w:val="24"/>
        </w:rPr>
        <w:t>3.4支持科技创新发展</w:t>
      </w:r>
    </w:p>
    <w:p w14:paraId="650E3377">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CD93ED5">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654C7314">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40E7B04A">
      <w:pPr>
        <w:spacing w:line="440" w:lineRule="exact"/>
        <w:rPr>
          <w:rFonts w:ascii="仿宋" w:hAnsi="仿宋" w:eastAsia="仿宋" w:cs="仿宋"/>
          <w:sz w:val="24"/>
        </w:rPr>
      </w:pPr>
      <w:r>
        <w:rPr>
          <w:rFonts w:hint="eastAsia" w:ascii="仿宋" w:hAnsi="仿宋" w:eastAsia="仿宋" w:cs="仿宋"/>
          <w:sz w:val="24"/>
        </w:rPr>
        <w:t>4.特别说明：</w:t>
      </w:r>
    </w:p>
    <w:p w14:paraId="1362E18D">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53738975">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26D1FEE">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F6E9971">
      <w:pPr>
        <w:pStyle w:val="81"/>
        <w:rPr>
          <w:rFonts w:ascii="仿宋" w:hAnsi="仿宋" w:eastAsia="仿宋" w:cs="仿宋"/>
          <w:color w:val="auto"/>
        </w:rPr>
      </w:pPr>
    </w:p>
    <w:p w14:paraId="510175CB">
      <w:pPr>
        <w:pStyle w:val="132"/>
        <w:snapToGrid w:val="0"/>
        <w:spacing w:before="0" w:line="440" w:lineRule="exact"/>
        <w:ind w:firstLine="640"/>
        <w:rPr>
          <w:rFonts w:ascii="仿宋" w:hAnsi="仿宋" w:eastAsia="仿宋" w:cs="仿宋"/>
          <w:sz w:val="32"/>
          <w:szCs w:val="32"/>
        </w:rPr>
      </w:pPr>
    </w:p>
    <w:p w14:paraId="4010BC65">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5D184BC0">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081EF585">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26BDB0F5">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63A5EF9">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185A6A99">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5FB837E3">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944E42B">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22F22442">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3E65BB43">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5FCDD786">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6D215E1">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749E4FA6">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8627755">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7488E499">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2B6B100">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5B12ABB">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28C1510E">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B4F4926">
      <w:pPr>
        <w:pStyle w:val="23"/>
        <w:rPr>
          <w:rFonts w:ascii="仿宋" w:hAnsi="仿宋" w:eastAsia="仿宋" w:cs="仿宋"/>
          <w:sz w:val="32"/>
          <w:szCs w:val="32"/>
          <w:lang w:val="en-US"/>
        </w:rPr>
      </w:pPr>
    </w:p>
    <w:p w14:paraId="4BB60016">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202E1832">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2363059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8DA3A0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6F05BD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E00C7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5EEFD63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31FA2DF0">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5C112DF">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3AFDE82D">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9C0E728">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3870B715">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572C7A6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60603F6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76CE33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57550FBD">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549BB4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E54422F">
      <w:pPr>
        <w:keepNext w:val="0"/>
        <w:keepLines w:val="0"/>
        <w:widowControl w:val="0"/>
        <w:suppressLineNumbers w:val="0"/>
        <w:adjustRightInd w:val="0"/>
        <w:snapToGrid w:val="0"/>
        <w:spacing w:before="0" w:beforeAutospacing="0" w:after="0" w:afterAutospacing="0" w:line="440" w:lineRule="exact"/>
        <w:ind w:left="0" w:right="0" w:firstLine="720" w:firstLineChars="3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2.1.5本项目的特定资格要求（如果有)。</w:t>
      </w:r>
    </w:p>
    <w:p w14:paraId="39FA8DFD">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5C25E4FF">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34CEEC6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0150A04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0D21DB1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66DE377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760324E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1AC023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6EDDF6A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44D776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3AEAB6E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5977D23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4C8BCC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03FF29F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6EF98C0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67D8AD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944FB4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667C4A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5F024E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8C514B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6BB8F6B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31DEA254">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4506391F">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1ACA347A">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5A4BFA7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2FD4B8BE">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0EC02120">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7BC382C4">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167C979C">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44D0FFA2">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20EBBA07">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0E4C5FA9">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22FE83F4">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1918EB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C1EC29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31C64E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35920A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D4796C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E70AC9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399AADE">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293CDF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F4C0F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3F30FE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5EB4F298">
      <w:pPr>
        <w:spacing w:line="440" w:lineRule="exact"/>
        <w:rPr>
          <w:rFonts w:ascii="仿宋" w:hAnsi="仿宋" w:eastAsia="仿宋" w:cs="仿宋"/>
          <w:b/>
          <w:sz w:val="32"/>
        </w:rPr>
      </w:pPr>
      <w:r>
        <w:rPr>
          <w:rFonts w:hint="eastAsia" w:ascii="仿宋" w:hAnsi="仿宋" w:eastAsia="仿宋" w:cs="仿宋"/>
          <w:b/>
          <w:bCs/>
          <w:sz w:val="24"/>
        </w:rPr>
        <w:t>6.投标有效期</w:t>
      </w:r>
    </w:p>
    <w:p w14:paraId="5ECB9279">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42BF2351">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39BAC1D4">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CAAAEF7">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4B072879">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6CA895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1A811C0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61C16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5E85BE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4BF7361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65E1FC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29A44B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1F01B4D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F836B9B">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FC3E8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69B8BCF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F365D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13A7DE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2A09CD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550B77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3F1BAC3">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5B9691B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A6139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EEBA92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71C51F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325DEA6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7F612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164055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D2C4FE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802AB68">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4976A818">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681B8F7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045B8D8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w:t>
      </w:r>
      <w:r>
        <w:rPr>
          <w:rFonts w:hint="eastAsia" w:ascii="仿宋_GB2312" w:hAnsi="仿宋" w:eastAsia="仿宋_GB2312" w:cs="仿宋"/>
          <w:sz w:val="24"/>
        </w:rPr>
        <w:t>采购人或采购人代表</w:t>
      </w:r>
      <w:r>
        <w:rPr>
          <w:rFonts w:hint="eastAsia" w:ascii="仿宋" w:hAnsi="仿宋" w:eastAsia="仿宋" w:cs="仿宋"/>
          <w:sz w:val="24"/>
        </w:rPr>
        <w:t>对投标人进行资格审查，以确定投标人是否具备投标资格。</w:t>
      </w:r>
    </w:p>
    <w:p w14:paraId="4751C1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267EC0F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7BD9E6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0725A49">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DFE9B4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B98D1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10B0F2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6F41CD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4A62B71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816E6D0">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31A1A44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1276A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04065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417512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34960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113EBB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2445E73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8C474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3BE3F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049287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04678D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3BBDB05">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28CE0B36">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390D988">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66F5F1BF">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0448273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5F1477D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F46424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56A83F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254E46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DCB4F8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BB707E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7B5CC5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746C95F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4C1402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4C7E17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321EB1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4744050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1780CDB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35F86A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42BD3A2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706C348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227AA1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46B3CFE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7B3B8B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3658939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7F232D8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0396387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3500C52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7997810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443D643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023ABC9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2261DD8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1F7D24E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EFD384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7365333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0C6AB80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521849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21E824E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1DC13D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52F3321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6D4B12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89C41F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5D9B67B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DE5A54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E03570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12FBD5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F801CE8">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50E1C9BF">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01057996">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A1610C3">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B8DD531">
      <w:pPr>
        <w:snapToGrid w:val="0"/>
        <w:spacing w:line="360" w:lineRule="auto"/>
        <w:ind w:firstLine="482" w:firstLineChars="150"/>
        <w:jc w:val="center"/>
        <w:rPr>
          <w:rFonts w:ascii="仿宋" w:hAnsi="仿宋" w:eastAsia="仿宋" w:cs="仿宋"/>
          <w:b/>
          <w:sz w:val="32"/>
        </w:rPr>
      </w:pPr>
    </w:p>
    <w:bookmarkEnd w:id="37"/>
    <w:p w14:paraId="1B38A1A1">
      <w:pPr>
        <w:pStyle w:val="33"/>
        <w:spacing w:line="360" w:lineRule="auto"/>
        <w:ind w:firstLine="726"/>
        <w:jc w:val="center"/>
        <w:rPr>
          <w:rFonts w:ascii="仿宋" w:hAnsi="仿宋" w:eastAsia="仿宋" w:cs="仿宋"/>
          <w:b/>
          <w:sz w:val="32"/>
          <w:szCs w:val="32"/>
        </w:rPr>
      </w:pPr>
      <w:bookmarkStart w:id="38" w:name="_Toc81372953"/>
      <w:bookmarkStart w:id="39" w:name="_Toc84325929"/>
      <w:bookmarkStart w:id="40" w:name="_Toc81372776"/>
      <w:r>
        <w:rPr>
          <w:rFonts w:hint="eastAsia" w:ascii="仿宋" w:hAnsi="仿宋" w:eastAsia="仿宋" w:cs="仿宋"/>
          <w:b/>
          <w:sz w:val="32"/>
          <w:szCs w:val="32"/>
        </w:rPr>
        <w:t>五、授予合同</w:t>
      </w:r>
    </w:p>
    <w:bookmarkEnd w:id="38"/>
    <w:bookmarkEnd w:id="39"/>
    <w:bookmarkEnd w:id="40"/>
    <w:p w14:paraId="669D5562">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3CE17DC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31A2E15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50AC446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BC86C1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52E8B92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513E98E">
      <w:pPr>
        <w:spacing w:line="440" w:lineRule="exact"/>
        <w:jc w:val="left"/>
        <w:rPr>
          <w:rFonts w:ascii="仿宋" w:hAnsi="仿宋" w:eastAsia="仿宋" w:cs="仿宋"/>
          <w:b/>
          <w:sz w:val="24"/>
        </w:rPr>
      </w:pPr>
      <w:r>
        <w:rPr>
          <w:rFonts w:hint="eastAsia" w:ascii="仿宋" w:hAnsi="仿宋" w:eastAsia="仿宋" w:cs="仿宋"/>
          <w:b/>
          <w:sz w:val="24"/>
        </w:rPr>
        <w:t>2.中标确认</w:t>
      </w:r>
    </w:p>
    <w:p w14:paraId="27F3C50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DD977B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AD2F58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A224FE0">
      <w:pPr>
        <w:spacing w:line="440" w:lineRule="exact"/>
        <w:jc w:val="left"/>
        <w:rPr>
          <w:rFonts w:ascii="仿宋" w:hAnsi="仿宋" w:eastAsia="仿宋" w:cs="仿宋"/>
          <w:b/>
          <w:sz w:val="24"/>
        </w:rPr>
      </w:pPr>
      <w:r>
        <w:rPr>
          <w:rFonts w:hint="eastAsia" w:ascii="仿宋" w:hAnsi="仿宋" w:eastAsia="仿宋" w:cs="仿宋"/>
          <w:b/>
          <w:sz w:val="24"/>
        </w:rPr>
        <w:t>3．中标通知</w:t>
      </w:r>
    </w:p>
    <w:p w14:paraId="115F2CA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B41BCB2">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3F0B5F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48141CE">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1DC678E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218A2C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662AD33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13F4B92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2E709391">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2FD9FF9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592E01A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5501D19C">
      <w:pPr>
        <w:spacing w:line="440" w:lineRule="exact"/>
        <w:jc w:val="left"/>
        <w:rPr>
          <w:rFonts w:ascii="仿宋" w:hAnsi="仿宋" w:eastAsia="仿宋" w:cs="仿宋"/>
          <w:b/>
          <w:sz w:val="24"/>
        </w:rPr>
      </w:pPr>
      <w:r>
        <w:rPr>
          <w:rFonts w:hint="eastAsia" w:ascii="仿宋" w:hAnsi="仿宋" w:eastAsia="仿宋" w:cs="仿宋"/>
          <w:b/>
          <w:sz w:val="24"/>
        </w:rPr>
        <w:t>6.验收</w:t>
      </w:r>
    </w:p>
    <w:p w14:paraId="41D3302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DEA2F6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C28DB2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66C607A">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46BE052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2D8AB66">
      <w:pPr>
        <w:tabs>
          <w:tab w:val="left" w:pos="0"/>
        </w:tabs>
        <w:spacing w:line="360" w:lineRule="auto"/>
        <w:ind w:firstLine="480"/>
        <w:rPr>
          <w:rFonts w:ascii="仿宋" w:hAnsi="仿宋" w:eastAsia="仿宋" w:cs="仿宋"/>
          <w:kern w:val="0"/>
          <w:sz w:val="24"/>
        </w:rPr>
      </w:pPr>
    </w:p>
    <w:p w14:paraId="4D340FB1">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614AD683">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0F144EF0">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924FD85">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3B1E90DD">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EA834F2">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3603E668">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4EAAE9F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0DDF7052">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FE4B25C">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39B529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48BBEBD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6C530BB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48F5544E">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06B012A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2BC91E43">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5D9AB8A5">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3AA76A6">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0D967694">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604FCF0D">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70C703E8">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1DEDC17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5248298">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24B2E52D">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7E0EAEA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44F75E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476A864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CADC1C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57D18585">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3E02F190">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14:paraId="11F9F742">
      <w:pPr>
        <w:outlineLvl w:val="0"/>
        <w:rPr>
          <w:rFonts w:hint="eastAsia" w:ascii="仿宋" w:hAnsi="仿宋" w:eastAsia="仿宋" w:cs="仿宋"/>
          <w:b/>
          <w:lang w:eastAsia="zh-CN"/>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lang w:eastAsia="zh-CN"/>
        </w:rPr>
        <w:t>绍兴市中医院关节镜镜子（70°）采购项目</w:t>
      </w:r>
    </w:p>
    <w:bookmarkEnd w:id="43"/>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99"/>
        <w:gridCol w:w="6789"/>
      </w:tblGrid>
      <w:tr w14:paraId="160E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605299">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一、品牌、型号：品牌型号自选。</w:t>
            </w:r>
          </w:p>
        </w:tc>
      </w:tr>
      <w:tr w14:paraId="720A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706A4C">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二、适用范围：用于关节骨伤科微创手术视野观察。</w:t>
            </w:r>
          </w:p>
        </w:tc>
      </w:tr>
      <w:tr w14:paraId="4697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E22C329">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三、主要技术要求（技术参数和功能）及配置要求：</w:t>
            </w:r>
          </w:p>
        </w:tc>
      </w:tr>
      <w:tr w14:paraId="4E2D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65B1E32E">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 主要技术参数</w:t>
            </w:r>
          </w:p>
        </w:tc>
      </w:tr>
      <w:tr w14:paraId="01A3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562FE719">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3.1.1</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244AB2A4">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关节镜镜子要求</w:t>
            </w:r>
          </w:p>
        </w:tc>
      </w:tr>
      <w:tr w14:paraId="0862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60FAA8FA">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3.1.1.1</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7555B13D">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材质：蓝宝石镜面，医用级不锈钢镜体</w:t>
            </w:r>
          </w:p>
        </w:tc>
      </w:tr>
      <w:tr w14:paraId="3EFD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77176E71">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3.1.1.2</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21A17578">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视向角：70°，视野广角≥105°</w:t>
            </w:r>
          </w:p>
        </w:tc>
      </w:tr>
      <w:tr w14:paraId="6B2A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629CF9C1">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3.1.1.3</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1C73B5EE">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长度≥160mm，直径≥4.0mm</w:t>
            </w:r>
          </w:p>
        </w:tc>
      </w:tr>
      <w:tr w14:paraId="6810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53AC3407">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▲3.1.1.4</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5D70B4EB">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关节镜景深（可清晰观察范围）≥（1-50mm）（提供原厂检测报告）</w:t>
            </w:r>
          </w:p>
        </w:tc>
      </w:tr>
      <w:tr w14:paraId="1726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6148C8DB">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▲3.1.1.5</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52475096">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可接驳医院现有关节镜镜鞘</w:t>
            </w:r>
          </w:p>
        </w:tc>
      </w:tr>
      <w:tr w14:paraId="633D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3092B8C1">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▲3.1.1.6</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4BC42831">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插入部位处表面粗糙度Ra≤0.2μm</w:t>
            </w:r>
          </w:p>
        </w:tc>
      </w:tr>
      <w:tr w14:paraId="3E8B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64D1F093">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3.1.1.7</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1EB4EF7A">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支持低温等离子灭菌消毒和预真空高温高压消毒</w:t>
            </w:r>
          </w:p>
        </w:tc>
      </w:tr>
      <w:tr w14:paraId="7964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6A9F1D26">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▲3.1.1.8</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764A106E">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照度≥1500lx</w:t>
            </w:r>
          </w:p>
        </w:tc>
      </w:tr>
      <w:tr w14:paraId="0659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1309BDFB">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3.1.2</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3B412E0A">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关节镜镜鞘及穿刺锥要求</w:t>
            </w:r>
          </w:p>
        </w:tc>
      </w:tr>
      <w:tr w14:paraId="02A0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56CFDDA3">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3.1.2.1</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466350BD">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材质：医用不锈钢</w:t>
            </w:r>
          </w:p>
        </w:tc>
      </w:tr>
      <w:tr w14:paraId="4B4D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79374957">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3.1.2.2</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6306C5DD">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功能要求：6mm双阀、可旋转套管，双通道进、出水口，进、出水通道独立、双阀门随意调节</w:t>
            </w:r>
          </w:p>
        </w:tc>
      </w:tr>
      <w:tr w14:paraId="24FC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03C46A20">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▲3.1.2.3</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4BF2D8C6">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兼容性要求：与上述关节镜及医院现有关节镜使用相适配</w:t>
            </w:r>
          </w:p>
        </w:tc>
      </w:tr>
      <w:tr w14:paraId="1046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49717A93">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3.1.2.4</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top"/>
          </w:tcPr>
          <w:p w14:paraId="264FD69E">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穿刺锥：钝头</w:t>
            </w:r>
          </w:p>
        </w:tc>
      </w:tr>
      <w:tr w14:paraId="10E8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28626CD">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3.2配置要求</w:t>
            </w:r>
          </w:p>
        </w:tc>
      </w:tr>
      <w:tr w14:paraId="6358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399" w:type="dxa"/>
            <w:tcBorders>
              <w:top w:val="single" w:color="auto" w:sz="4" w:space="0"/>
              <w:left w:val="single" w:color="auto" w:sz="4" w:space="0"/>
              <w:bottom w:val="single" w:color="auto" w:sz="4" w:space="0"/>
              <w:right w:val="single" w:color="auto" w:sz="4" w:space="0"/>
            </w:tcBorders>
            <w:shd w:val="clear" w:color="auto" w:fill="auto"/>
            <w:vAlign w:val="top"/>
          </w:tcPr>
          <w:p w14:paraId="37348FED">
            <w:pPr>
              <w:keepNext w:val="0"/>
              <w:keepLines w:val="0"/>
              <w:widowControl w:val="0"/>
              <w:suppressLineNumbers w:val="0"/>
              <w:spacing w:before="0" w:beforeAutospacing="0" w:after="0" w:afterAutospacing="0"/>
              <w:ind w:left="0" w:right="0"/>
              <w:jc w:val="righ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3.2.1</w:t>
            </w:r>
          </w:p>
        </w:tc>
        <w:tc>
          <w:tcPr>
            <w:tcW w:w="6789" w:type="dxa"/>
            <w:tcBorders>
              <w:top w:val="single" w:color="auto" w:sz="4" w:space="0"/>
              <w:left w:val="single" w:color="auto" w:sz="4" w:space="0"/>
              <w:bottom w:val="single" w:color="auto" w:sz="4" w:space="0"/>
              <w:right w:val="single" w:color="auto" w:sz="4" w:space="0"/>
            </w:tcBorders>
            <w:shd w:val="clear" w:color="auto" w:fill="auto"/>
            <w:vAlign w:val="center"/>
          </w:tcPr>
          <w:p w14:paraId="3B73CEE0">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关节镜镜子、镜鞘及穿刺锥：2套</w:t>
            </w:r>
          </w:p>
        </w:tc>
      </w:tr>
      <w:tr w14:paraId="185B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4B510A2F">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四、附加必备条件</w:t>
            </w:r>
          </w:p>
        </w:tc>
      </w:tr>
      <w:tr w14:paraId="4B0D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2562C4F">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4.1提供设备原厂技术参数指标。</w:t>
            </w:r>
          </w:p>
        </w:tc>
      </w:tr>
      <w:tr w14:paraId="412D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1656D08">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4.2提供用户中英文操作手册、维修手册、技术参数彩色样本及塑封操作规程各1份。</w:t>
            </w:r>
          </w:p>
        </w:tc>
      </w:tr>
      <w:tr w14:paraId="57EC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4D86FB4C">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4.3提供医疗器械注册证及相关证件（包括安检、商检证书）。</w:t>
            </w:r>
          </w:p>
        </w:tc>
      </w:tr>
      <w:tr w14:paraId="41D2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ECF5ACB">
            <w:pPr>
              <w:keepNext w:val="0"/>
              <w:keepLines w:val="0"/>
              <w:widowControl w:val="0"/>
              <w:suppressLineNumbers w:val="0"/>
              <w:spacing w:before="0" w:beforeAutospacing="0" w:after="0" w:afterAutospacing="0"/>
              <w:ind w:left="0" w:right="0" w:firstLine="241" w:firstLineChars="100"/>
              <w:jc w:val="both"/>
              <w:rPr>
                <w:rFonts w:hint="eastAsia" w:ascii="仿宋" w:hAnsi="仿宋" w:eastAsia="仿宋" w:cs="仿宋"/>
                <w:sz w:val="24"/>
                <w:szCs w:val="24"/>
                <w:lang w:val="en-US"/>
              </w:rPr>
            </w:pPr>
            <w:r>
              <w:rPr>
                <w:rFonts w:hint="eastAsia" w:ascii="仿宋" w:hAnsi="仿宋" w:eastAsia="仿宋" w:cs="仿宋"/>
                <w:b/>
                <w:bCs w:val="0"/>
                <w:kern w:val="2"/>
                <w:sz w:val="24"/>
                <w:szCs w:val="24"/>
                <w:lang w:val="en-US" w:eastAsia="zh-CN" w:bidi="ar"/>
              </w:rPr>
              <w:t>★</w:t>
            </w:r>
            <w:r>
              <w:rPr>
                <w:rFonts w:hint="eastAsia" w:ascii="仿宋" w:hAnsi="仿宋" w:eastAsia="仿宋" w:cs="仿宋"/>
                <w:kern w:val="2"/>
                <w:sz w:val="24"/>
                <w:szCs w:val="24"/>
                <w:lang w:val="en-US" w:eastAsia="zh-CN" w:bidi="ar"/>
              </w:rPr>
              <w:t>4.4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0819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69FCC447">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4.5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66B2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7E40E354">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4.6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651D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874C3B3">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五、售后服务</w:t>
            </w:r>
          </w:p>
        </w:tc>
      </w:tr>
      <w:tr w14:paraId="55CE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018B168">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5.1设备验收合格后免费原厂整机保修2年，保修期外只收配件费，不收维修费，提供仪器相关</w:t>
            </w:r>
            <w:r>
              <w:rPr>
                <w:rFonts w:hint="eastAsia" w:ascii="仿宋" w:hAnsi="仿宋" w:eastAsia="仿宋" w:cs="仿宋"/>
                <w:bCs/>
                <w:color w:val="000000"/>
                <w:kern w:val="2"/>
                <w:sz w:val="24"/>
                <w:szCs w:val="24"/>
                <w:lang w:val="en-US" w:eastAsia="zh-CN" w:bidi="ar"/>
              </w:rPr>
              <w:t>专用耗材、</w:t>
            </w:r>
            <w:r>
              <w:rPr>
                <w:rFonts w:hint="eastAsia" w:ascii="仿宋" w:hAnsi="仿宋" w:eastAsia="仿宋" w:cs="仿宋"/>
                <w:kern w:val="2"/>
                <w:sz w:val="24"/>
                <w:szCs w:val="24"/>
                <w:lang w:val="en-US" w:eastAsia="zh-CN" w:bidi="ar"/>
              </w:rPr>
              <w:t>零配件、易损件价格清单（人民币成交价）。</w:t>
            </w:r>
          </w:p>
        </w:tc>
      </w:tr>
      <w:tr w14:paraId="118C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E957D38">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5.2零配件供应8年以上。</w:t>
            </w:r>
          </w:p>
        </w:tc>
      </w:tr>
      <w:tr w14:paraId="70A9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5E1A433">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5.3接到用户维修通知后，应立即回应，并在12小时内派员到达用户现场实施维修。</w:t>
            </w:r>
          </w:p>
        </w:tc>
      </w:tr>
      <w:tr w14:paraId="3AE4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7DA16D7">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5.4免费提供至少2名操作人员和1名维修人员的培训。</w:t>
            </w:r>
          </w:p>
        </w:tc>
      </w:tr>
      <w:tr w14:paraId="7ADA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7E8B881">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5.5免费终身提供软件升级。</w:t>
            </w:r>
          </w:p>
        </w:tc>
      </w:tr>
      <w:tr w14:paraId="4F30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6E43DA2">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5.6承担医院相关软件系统接口费用。</w:t>
            </w:r>
          </w:p>
        </w:tc>
      </w:tr>
      <w:tr w14:paraId="3AB7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007CCF7">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六、安装及验收要求：</w:t>
            </w:r>
          </w:p>
        </w:tc>
      </w:tr>
      <w:tr w14:paraId="244D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FFBD08E">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6.1到货期：合同生效后，60天内供货并安装。</w:t>
            </w:r>
          </w:p>
        </w:tc>
      </w:tr>
      <w:tr w14:paraId="010A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5211DA1">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6.2到货及安装地点：医院内</w:t>
            </w:r>
          </w:p>
        </w:tc>
      </w:tr>
      <w:tr w14:paraId="6974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4986C1A">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6.3验收标准：应与产品原始样本技术数据及标书技术文件一致，符合国家有关技术规范和技术标准，并提供所有有效证件（包括安检、商检证书）</w:t>
            </w:r>
          </w:p>
        </w:tc>
      </w:tr>
      <w:tr w14:paraId="1EFF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20E8179">
            <w:pPr>
              <w:keepNext w:val="0"/>
              <w:keepLines w:val="0"/>
              <w:widowControl w:val="0"/>
              <w:suppressLineNumbers w:val="0"/>
              <w:spacing w:before="0" w:beforeAutospacing="0" w:after="0" w:afterAutospacing="0"/>
              <w:ind w:left="0" w:right="0" w:firstLine="240" w:firstLineChars="1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6.4如是计量强制检定设备，验收时需提供计量合格证。</w:t>
            </w:r>
          </w:p>
        </w:tc>
      </w:tr>
      <w:tr w14:paraId="5248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7F5A619F">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72F6C0CC">
      <w:pPr>
        <w:rPr>
          <w:rFonts w:hint="eastAsia" w:ascii="仿宋" w:hAnsi="仿宋" w:eastAsia="仿宋" w:cs="仿宋"/>
          <w:b/>
          <w:sz w:val="36"/>
          <w:szCs w:val="36"/>
        </w:rPr>
      </w:pPr>
    </w:p>
    <w:p w14:paraId="021208F0">
      <w:pPr>
        <w:rPr>
          <w:rFonts w:hint="eastAsia" w:ascii="仿宋" w:hAnsi="仿宋" w:eastAsia="仿宋" w:cs="仿宋"/>
          <w:b/>
          <w:sz w:val="36"/>
          <w:szCs w:val="36"/>
        </w:rPr>
      </w:pPr>
    </w:p>
    <w:p w14:paraId="310DE294">
      <w:pPr>
        <w:pStyle w:val="2"/>
        <w:rPr>
          <w:rFonts w:hint="eastAsia" w:ascii="仿宋" w:hAnsi="仿宋" w:eastAsia="仿宋" w:cs="仿宋"/>
          <w:b/>
          <w:sz w:val="36"/>
          <w:szCs w:val="36"/>
        </w:rPr>
      </w:pPr>
    </w:p>
    <w:p w14:paraId="7AB678B9">
      <w:pPr>
        <w:rPr>
          <w:rFonts w:hint="eastAsia" w:ascii="仿宋" w:hAnsi="仿宋" w:eastAsia="仿宋" w:cs="仿宋"/>
          <w:b/>
          <w:sz w:val="36"/>
          <w:szCs w:val="36"/>
        </w:rPr>
      </w:pPr>
    </w:p>
    <w:p w14:paraId="22A4805C">
      <w:pPr>
        <w:pStyle w:val="2"/>
        <w:rPr>
          <w:rFonts w:hint="eastAsia" w:ascii="仿宋" w:hAnsi="仿宋" w:eastAsia="仿宋" w:cs="仿宋"/>
          <w:b/>
          <w:sz w:val="36"/>
          <w:szCs w:val="36"/>
        </w:rPr>
      </w:pPr>
    </w:p>
    <w:p w14:paraId="2732B8EE">
      <w:pPr>
        <w:rPr>
          <w:rFonts w:hint="eastAsia" w:ascii="仿宋" w:hAnsi="仿宋" w:eastAsia="仿宋" w:cs="仿宋"/>
          <w:b/>
          <w:sz w:val="36"/>
          <w:szCs w:val="36"/>
        </w:rPr>
      </w:pPr>
    </w:p>
    <w:p w14:paraId="7ACC327F">
      <w:pPr>
        <w:pStyle w:val="2"/>
        <w:rPr>
          <w:rFonts w:hint="eastAsia"/>
        </w:rPr>
      </w:pPr>
    </w:p>
    <w:p w14:paraId="16174C84">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16DF2BD0">
      <w:pPr>
        <w:pStyle w:val="23"/>
        <w:jc w:val="center"/>
        <w:rPr>
          <w:rFonts w:ascii="仿宋" w:hAnsi="仿宋" w:eastAsia="仿宋" w:cs="仿宋"/>
          <w:b/>
          <w:bCs/>
          <w:spacing w:val="-20"/>
          <w:kern w:val="44"/>
          <w:sz w:val="48"/>
          <w:szCs w:val="48"/>
        </w:rPr>
      </w:pPr>
    </w:p>
    <w:p w14:paraId="0AA08576">
      <w:pPr>
        <w:rPr>
          <w:rFonts w:ascii="仿宋" w:hAnsi="仿宋" w:eastAsia="仿宋" w:cs="仿宋"/>
          <w:sz w:val="24"/>
          <w:u w:val="single"/>
        </w:rPr>
      </w:pPr>
      <w:r>
        <w:rPr>
          <w:rFonts w:hint="eastAsia" w:ascii="仿宋" w:hAnsi="仿宋" w:eastAsia="仿宋" w:cs="仿宋"/>
          <w:sz w:val="24"/>
        </w:rPr>
        <w:t>合同编号：</w:t>
      </w:r>
    </w:p>
    <w:p w14:paraId="4B2CAA80">
      <w:pPr>
        <w:pStyle w:val="23"/>
        <w:jc w:val="center"/>
        <w:rPr>
          <w:rFonts w:ascii="仿宋" w:hAnsi="仿宋" w:eastAsia="仿宋" w:cs="仿宋"/>
          <w:b/>
          <w:bCs/>
          <w:spacing w:val="-20"/>
          <w:kern w:val="44"/>
          <w:sz w:val="48"/>
          <w:szCs w:val="48"/>
        </w:rPr>
      </w:pPr>
    </w:p>
    <w:p w14:paraId="0B95D7E8">
      <w:pPr>
        <w:pStyle w:val="23"/>
        <w:jc w:val="center"/>
        <w:rPr>
          <w:rFonts w:ascii="仿宋" w:hAnsi="仿宋" w:eastAsia="仿宋" w:cs="仿宋"/>
          <w:b/>
          <w:bCs/>
          <w:spacing w:val="-20"/>
          <w:kern w:val="44"/>
          <w:sz w:val="48"/>
          <w:szCs w:val="48"/>
        </w:rPr>
      </w:pPr>
    </w:p>
    <w:p w14:paraId="0E8885DF">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26848465">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4D7DC00">
      <w:pPr>
        <w:rPr>
          <w:rFonts w:ascii="仿宋" w:hAnsi="仿宋" w:eastAsia="仿宋" w:cs="仿宋"/>
          <w:b/>
          <w:bCs/>
          <w:spacing w:val="-20"/>
          <w:kern w:val="44"/>
          <w:sz w:val="40"/>
          <w:szCs w:val="40"/>
        </w:rPr>
      </w:pPr>
    </w:p>
    <w:p w14:paraId="281FC684">
      <w:pPr>
        <w:rPr>
          <w:rFonts w:ascii="仿宋" w:hAnsi="仿宋" w:eastAsia="仿宋" w:cs="仿宋"/>
          <w:b/>
          <w:bCs/>
          <w:spacing w:val="-20"/>
          <w:kern w:val="44"/>
          <w:sz w:val="40"/>
          <w:szCs w:val="40"/>
        </w:rPr>
      </w:pPr>
    </w:p>
    <w:p w14:paraId="660F799D">
      <w:pPr>
        <w:rPr>
          <w:rFonts w:ascii="仿宋" w:hAnsi="仿宋" w:eastAsia="仿宋" w:cs="仿宋"/>
          <w:b/>
          <w:bCs/>
          <w:spacing w:val="-20"/>
          <w:kern w:val="44"/>
          <w:sz w:val="40"/>
          <w:szCs w:val="40"/>
        </w:rPr>
      </w:pPr>
    </w:p>
    <w:p w14:paraId="7AB956B2">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333FE2A0">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34E5E69F">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72CD3B13">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46603586">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73F225A0">
      <w:pPr>
        <w:rPr>
          <w:rFonts w:ascii="仿宋" w:hAnsi="仿宋" w:eastAsia="仿宋" w:cs="仿宋"/>
        </w:rPr>
      </w:pPr>
    </w:p>
    <w:p w14:paraId="2B9A6410">
      <w:pPr>
        <w:rPr>
          <w:rFonts w:ascii="仿宋" w:hAnsi="仿宋" w:eastAsia="仿宋" w:cs="仿宋"/>
          <w:sz w:val="44"/>
          <w:szCs w:val="44"/>
        </w:rPr>
      </w:pPr>
      <w:r>
        <w:rPr>
          <w:rFonts w:hint="eastAsia" w:ascii="仿宋" w:hAnsi="仿宋" w:eastAsia="仿宋" w:cs="仿宋"/>
          <w:sz w:val="44"/>
          <w:szCs w:val="44"/>
        </w:rPr>
        <w:br w:type="page"/>
      </w:r>
    </w:p>
    <w:p w14:paraId="5CFD73E1">
      <w:pPr>
        <w:rPr>
          <w:rFonts w:ascii="仿宋" w:hAnsi="仿宋" w:eastAsia="仿宋" w:cs="仿宋"/>
          <w:sz w:val="44"/>
          <w:szCs w:val="44"/>
        </w:rPr>
      </w:pPr>
    </w:p>
    <w:p w14:paraId="0253762E">
      <w:pPr>
        <w:rPr>
          <w:rFonts w:ascii="仿宋" w:hAnsi="仿宋" w:eastAsia="仿宋" w:cs="仿宋"/>
          <w:sz w:val="44"/>
          <w:szCs w:val="44"/>
        </w:rPr>
      </w:pPr>
    </w:p>
    <w:p w14:paraId="56E9645A">
      <w:pPr>
        <w:jc w:val="center"/>
        <w:rPr>
          <w:rFonts w:ascii="仿宋" w:hAnsi="仿宋" w:eastAsia="仿宋" w:cs="仿宋"/>
          <w:sz w:val="44"/>
          <w:szCs w:val="44"/>
        </w:rPr>
      </w:pPr>
      <w:r>
        <w:rPr>
          <w:rFonts w:hint="eastAsia" w:ascii="仿宋" w:hAnsi="仿宋" w:eastAsia="仿宋" w:cs="仿宋"/>
          <w:sz w:val="44"/>
          <w:szCs w:val="44"/>
        </w:rPr>
        <w:t>使 用 说 明</w:t>
      </w:r>
    </w:p>
    <w:p w14:paraId="52BBBFE4">
      <w:pPr>
        <w:ind w:firstLine="640" w:firstLineChars="200"/>
        <w:rPr>
          <w:rFonts w:ascii="仿宋" w:hAnsi="仿宋" w:eastAsia="仿宋" w:cs="仿宋"/>
          <w:sz w:val="32"/>
          <w:szCs w:val="32"/>
        </w:rPr>
      </w:pPr>
    </w:p>
    <w:p w14:paraId="07BD6D97">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0921F294">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7663DE7F">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7BCAAD94">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052E3488">
      <w:pPr>
        <w:pStyle w:val="4"/>
        <w:adjustRightInd w:val="0"/>
        <w:snapToGrid w:val="0"/>
        <w:spacing w:line="400" w:lineRule="exact"/>
        <w:jc w:val="center"/>
        <w:rPr>
          <w:rFonts w:ascii="仿宋" w:eastAsia="仿宋" w:cs="仿宋"/>
          <w:sz w:val="28"/>
          <w:szCs w:val="28"/>
        </w:rPr>
      </w:pPr>
      <w:bookmarkStart w:id="44" w:name="_Toc22209"/>
    </w:p>
    <w:p w14:paraId="58A207DE">
      <w:pPr>
        <w:pStyle w:val="4"/>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5B14ADE8">
      <w:pPr>
        <w:pStyle w:val="4"/>
        <w:adjustRightInd w:val="0"/>
        <w:snapToGrid w:val="0"/>
        <w:spacing w:line="400" w:lineRule="exact"/>
        <w:jc w:val="center"/>
        <w:rPr>
          <w:rFonts w:ascii="仿宋" w:eastAsia="仿宋" w:cs="仿宋"/>
          <w:b w:val="0"/>
          <w:bCs w:val="0"/>
          <w:sz w:val="28"/>
          <w:szCs w:val="28"/>
        </w:rPr>
      </w:pPr>
    </w:p>
    <w:p w14:paraId="43608A74">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69AC5091">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129BAF02">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9959B84">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B7C1534">
      <w:pPr>
        <w:spacing w:line="400" w:lineRule="exact"/>
        <w:rPr>
          <w:rFonts w:ascii="仿宋" w:hAnsi="仿宋" w:eastAsia="仿宋" w:cs="仿宋"/>
        </w:rPr>
      </w:pPr>
    </w:p>
    <w:p w14:paraId="62466EA4">
      <w:pPr>
        <w:pStyle w:val="25"/>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30F6212">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403213DF">
      <w:pPr>
        <w:pStyle w:val="25"/>
        <w:numPr>
          <w:ilvl w:val="0"/>
          <w:numId w:val="2"/>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5C3128DA">
      <w:pPr>
        <w:pStyle w:val="25"/>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64F9210A">
      <w:pPr>
        <w:pStyle w:val="25"/>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475616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6626DEB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C3C2AE9">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2B473192">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65456A81">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3313C71B">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18CA3466">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048DB83">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2619FBBF">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4DDB88FB">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7A22E0AB">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2711F802">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7764302D">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9992B2D">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641A4EDD">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6050553E">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4E30704">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1490CF9D">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279857E">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B02E2E0">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8C69CBF">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677F80C">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373A1B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6102D58">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5A85B77">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66C9BD8B">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64796B1D">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210F2DC6">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5E5BD088">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035BD5D0">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5264F52">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59BDF6EC">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67B69892">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307F4E6">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34B0FEB">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1AE8795">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0F943779">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4420D65A">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ACC19C8">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305D464">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51B1C5C9">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BFD9879">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ACF1560">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573DF4A">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3949E470">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62CD6C42">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DBF1C6E">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27B29CDA">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A381876">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250F225D">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50A605C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0C397646">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137B0505">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717C3D05">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463DEF76">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51186B71">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30DEA545">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68770C06">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3A1538B8">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5B2DABF5">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022AA9ED">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39C5AD5C">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6F98681B">
      <w:pPr>
        <w:numPr>
          <w:ilvl w:val="0"/>
          <w:numId w:val="1"/>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44DEC1C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0BDC830">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7BB5B6CB">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05329664">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00C02B8F">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6753CD63">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14FB30E6">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038FB602">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3B462505">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0D0716CC">
      <w:pPr>
        <w:numPr>
          <w:ilvl w:val="0"/>
          <w:numId w:val="3"/>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64024BC0">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4720F511">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566671BA">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325E3A2">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F9A8961">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76952BAC">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3B952BB">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07A7A37B">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45376D77">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7A6F4884">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1A3DEB70">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47DE85A">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7D47952A">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3E326F9C">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2FF0772F">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371912CD">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57F31C4F">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2491FABD">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0F4CD7B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11FB492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70329C0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6097EB1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3F21CC3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0EA3EFB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422FE68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42AB482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3FFB8663">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2F5F60BA">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790E947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F626B5A">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3DBD388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1F2E954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921461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6C89D762">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7F18C94D">
      <w:pPr>
        <w:pStyle w:val="258"/>
        <w:spacing w:line="400" w:lineRule="exact"/>
        <w:ind w:firstLine="480"/>
        <w:rPr>
          <w:rFonts w:ascii="仿宋" w:hAnsi="仿宋" w:eastAsia="仿宋" w:cs="仿宋"/>
        </w:rPr>
      </w:pPr>
    </w:p>
    <w:p w14:paraId="74EF952B">
      <w:pPr>
        <w:pStyle w:val="4"/>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263A78C0">
      <w:pPr>
        <w:rPr>
          <w:rFonts w:ascii="仿宋" w:hAnsi="仿宋" w:eastAsia="仿宋" w:cs="仿宋"/>
        </w:rPr>
      </w:pPr>
      <w:r>
        <w:rPr>
          <w:rFonts w:hint="eastAsia" w:ascii="仿宋" w:hAnsi="仿宋" w:eastAsia="仿宋" w:cs="仿宋"/>
        </w:rPr>
        <w:br w:type="page"/>
      </w:r>
    </w:p>
    <w:p w14:paraId="2C372768">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3C09D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AEF8976">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279550D">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rPr>
            </w:pPr>
            <w:r>
              <w:rPr>
                <w:rFonts w:hint="eastAsia" w:ascii="仿宋" w:hAnsi="仿宋" w:eastAsia="仿宋" w:cs="仿宋"/>
                <w:szCs w:val="21"/>
              </w:rPr>
              <w:t>乙方（供应商）</w:t>
            </w:r>
          </w:p>
        </w:tc>
      </w:tr>
      <w:tr w14:paraId="65158E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F70BA46">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2A6DC14">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655E480">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182BD84C">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233046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6FF7217">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法定代表人</w:t>
            </w:r>
          </w:p>
          <w:p w14:paraId="10C8965A">
            <w:pPr>
              <w:keepNext w:val="0"/>
              <w:keepLines w:val="0"/>
              <w:suppressLineNumbers w:val="0"/>
              <w:snapToGrid w:val="0"/>
              <w:spacing w:before="0" w:beforeAutospacing="0" w:after="0" w:afterAutospacing="0" w:line="300" w:lineRule="exact"/>
              <w:ind w:left="0" w:right="0" w:firstLine="100" w:firstLineChars="48"/>
              <w:jc w:val="center"/>
              <w:rPr>
                <w:rFonts w:hint="default"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A3CC4CC">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0856B89B">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法定代表人</w:t>
            </w:r>
          </w:p>
          <w:p w14:paraId="01F4B468">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23B99FB2">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r>
      <w:tr w14:paraId="0E3AFE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DFC887E">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2C0CF17D">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799063B">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1490B34B">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722B1B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82FBB05">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A2660F2">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D61EB40">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508AA6BA">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4F3B6F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C79648">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DD5432">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6F3EEBD">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771A83B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4A453E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2AA26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CA484A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811E6E">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6A794B28">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0F5F4E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80A56A">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B56C82C">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4A12B5">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23BC719D">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6EAB3D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63D175">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E675CE8">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63FD3B">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0CF6AF2E">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76A18A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A568312">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3EF2B79">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96383F2">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69C99D39">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2385DE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4713BE">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7CD2BC6">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5153D46">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6ADC6119">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6EF60D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B721AF">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9941057">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43A44F">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4E034836">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095EB7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6F83DE">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22BC6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1C24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54A642D5">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22892C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1A2B717">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A5696A5">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6DDEEA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1B18D3FC">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1D1DBA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0370E56A">
            <w:pPr>
              <w:pStyle w:val="25"/>
              <w:keepNext w:val="0"/>
              <w:keepLines w:val="0"/>
              <w:suppressLineNumbers w:val="0"/>
              <w:snapToGrid w:val="0"/>
              <w:spacing w:before="120" w:beforeLines="50" w:beforeAutospacing="0" w:after="0" w:afterAutospacing="0" w:line="360" w:lineRule="auto"/>
              <w:ind w:left="0" w:right="0"/>
              <w:jc w:val="left"/>
              <w:rPr>
                <w:rFonts w:hint="default"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1898B80B">
      <w:pPr>
        <w:pStyle w:val="4"/>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35D93C56">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69EC8DE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330BB40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6306285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7E475DF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12ED8376">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3CD9038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C69650D">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22568C1A">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6D4975F8">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363F9199">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3FC160A4">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78A5470C">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77A37E88">
      <w:pPr>
        <w:numPr>
          <w:ilvl w:val="0"/>
          <w:numId w:val="4"/>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563A2C41">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10C09567">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4730577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2497B81C">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6B7EE22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7DB63BF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5328730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51D21289">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031DEBB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DE7713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22EF2041">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4AB51CD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2120BCB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FF4E3C3">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70D2B8E2">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5F0B987B">
      <w:pPr>
        <w:numPr>
          <w:ilvl w:val="0"/>
          <w:numId w:val="5"/>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5AE5938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345A8581">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0FC07451">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653B01B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23BDD5D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44C0BB4C">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30DE1C9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3FAA4D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5193A958">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28D486DD">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7C46835B">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382A274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432AEE2">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676BDBE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2FDF476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23C29C7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7BF8A87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0D62C78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218D3CD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4262EF4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8831A7D">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089C0C20">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6589CB8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7251610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3703BD0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2577A90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7A9B880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3BBEF16D">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2740BDF0">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79C363C5">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57D776A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7FEEADEA">
      <w:pPr>
        <w:pStyle w:val="4"/>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0292E964">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59104CB6">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615BC27A">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1840A36E">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02CA7607">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2C1E8D7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2B25B41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6079FCF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42EA752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379E63A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5262578F">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21C5EAE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0D0A31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1F0D6BAB">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60E84F71">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4B3C977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6E8B7BE8">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781D5EA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9C511C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3846A79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09978E6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163F547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16976E63">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4A727EB1">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2573250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4D5FE6B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7321DEC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756C674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AC24FA1">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6B75A8AE">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1BD5093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56CF029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5EA3D1A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DAF7366">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5EEAE792">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74C2ABDF">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6B48701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54FFFEF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7BE41107">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776E438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5C22B54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3A90D65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17B528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531A8C44">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3C83EA84">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2BC88D51">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47E21B37">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483AEF1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17F209B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3B6C51BB">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5884402">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17A5C8BC">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4E129D20">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3B22C3BF">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3FBC382D">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32C3DC42">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EE5958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68A58BA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31EB169A">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22CEEDBC">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77830C53">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797CD3D8">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44D803DF">
      <w:pPr>
        <w:pStyle w:val="4"/>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17616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196C5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205DEF6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第1.2（6）项</w:t>
            </w:r>
          </w:p>
        </w:tc>
        <w:tc>
          <w:tcPr>
            <w:tcW w:w="1742" w:type="dxa"/>
            <w:vAlign w:val="center"/>
          </w:tcPr>
          <w:p w14:paraId="4EB69CFC">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4EB14377">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0F0544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A57953E">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7D054283">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第1.2（7）项</w:t>
            </w:r>
          </w:p>
        </w:tc>
        <w:tc>
          <w:tcPr>
            <w:tcW w:w="1742" w:type="dxa"/>
            <w:vAlign w:val="center"/>
          </w:tcPr>
          <w:p w14:paraId="4DD5A2DF">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其他术语解释</w:t>
            </w:r>
          </w:p>
        </w:tc>
        <w:tc>
          <w:tcPr>
            <w:tcW w:w="5170" w:type="dxa"/>
            <w:vAlign w:val="center"/>
          </w:tcPr>
          <w:p w14:paraId="17D6303D">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42DD4F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2FAEAC">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384CD4E7">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第4.4款</w:t>
            </w:r>
          </w:p>
        </w:tc>
        <w:tc>
          <w:tcPr>
            <w:tcW w:w="1742" w:type="dxa"/>
            <w:vAlign w:val="center"/>
          </w:tcPr>
          <w:p w14:paraId="76906247">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1C173F1F">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7CF60E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407131">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26433068">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第4.6款</w:t>
            </w:r>
          </w:p>
        </w:tc>
        <w:tc>
          <w:tcPr>
            <w:tcW w:w="1742" w:type="dxa"/>
            <w:vAlign w:val="center"/>
          </w:tcPr>
          <w:p w14:paraId="7AA4C3D2">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1DF9386A">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183FDF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91765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157624A7">
            <w:pPr>
              <w:keepNext w:val="0"/>
              <w:keepLines w:val="0"/>
              <w:suppressLineNumbers w:val="0"/>
              <w:snapToGrid w:val="0"/>
              <w:spacing w:before="0" w:beforeAutospacing="0" w:after="0" w:afterAutospacing="0"/>
              <w:ind w:left="0" w:right="0"/>
              <w:jc w:val="center"/>
              <w:rPr>
                <w:rFonts w:hint="default" w:ascii="仿宋" w:hAnsi="仿宋" w:eastAsia="仿宋" w:cs="仿宋"/>
              </w:rPr>
            </w:pPr>
            <w:r>
              <w:rPr>
                <w:rFonts w:hint="eastAsia" w:ascii="仿宋" w:hAnsi="仿宋" w:eastAsia="仿宋" w:cs="仿宋"/>
                <w:szCs w:val="21"/>
              </w:rPr>
              <w:t>第5.4款</w:t>
            </w:r>
          </w:p>
        </w:tc>
        <w:tc>
          <w:tcPr>
            <w:tcW w:w="1742" w:type="dxa"/>
            <w:vAlign w:val="center"/>
          </w:tcPr>
          <w:p w14:paraId="7068D8DB">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015440A0">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1133BF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68D730">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2144111">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第6.1款</w:t>
            </w:r>
          </w:p>
        </w:tc>
        <w:tc>
          <w:tcPr>
            <w:tcW w:w="1742" w:type="dxa"/>
            <w:vAlign w:val="center"/>
          </w:tcPr>
          <w:p w14:paraId="5E10E544">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49385578">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6296BA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943827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7DF15FE7">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第7.1款</w:t>
            </w:r>
          </w:p>
        </w:tc>
        <w:tc>
          <w:tcPr>
            <w:tcW w:w="1742" w:type="dxa"/>
            <w:vAlign w:val="center"/>
          </w:tcPr>
          <w:p w14:paraId="2FF91C1A">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包装特殊要求</w:t>
            </w:r>
          </w:p>
        </w:tc>
        <w:tc>
          <w:tcPr>
            <w:tcW w:w="5170" w:type="dxa"/>
            <w:vAlign w:val="center"/>
          </w:tcPr>
          <w:p w14:paraId="02B7DC9A">
            <w:pPr>
              <w:keepNext w:val="0"/>
              <w:keepLines w:val="0"/>
              <w:suppressLineNumbers w:val="0"/>
              <w:spacing w:before="0" w:beforeAutospacing="0" w:after="0" w:afterAutospacing="0"/>
              <w:ind w:left="0" w:right="0"/>
              <w:rPr>
                <w:rFonts w:hint="default" w:ascii="仿宋" w:hAnsi="仿宋" w:eastAsia="仿宋" w:cs="仿宋"/>
              </w:rPr>
            </w:pPr>
          </w:p>
        </w:tc>
      </w:tr>
      <w:tr w14:paraId="372E26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B7F1B9F">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p>
        </w:tc>
        <w:tc>
          <w:tcPr>
            <w:tcW w:w="1742" w:type="dxa"/>
            <w:vAlign w:val="center"/>
          </w:tcPr>
          <w:p w14:paraId="66538B49">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指定现场</w:t>
            </w:r>
          </w:p>
        </w:tc>
        <w:tc>
          <w:tcPr>
            <w:tcW w:w="5170" w:type="dxa"/>
            <w:vAlign w:val="center"/>
          </w:tcPr>
          <w:p w14:paraId="2E135845">
            <w:pPr>
              <w:keepNext w:val="0"/>
              <w:keepLines w:val="0"/>
              <w:suppressLineNumbers w:val="0"/>
              <w:spacing w:before="0" w:beforeAutospacing="0" w:after="0" w:afterAutospacing="0"/>
              <w:ind w:left="0" w:right="0"/>
              <w:rPr>
                <w:rFonts w:hint="default" w:ascii="仿宋" w:hAnsi="仿宋" w:eastAsia="仿宋" w:cs="仿宋"/>
              </w:rPr>
            </w:pPr>
          </w:p>
        </w:tc>
      </w:tr>
      <w:tr w14:paraId="72F68D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082625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2503E2C0">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第7.2款</w:t>
            </w:r>
          </w:p>
        </w:tc>
        <w:tc>
          <w:tcPr>
            <w:tcW w:w="1742" w:type="dxa"/>
            <w:vAlign w:val="center"/>
          </w:tcPr>
          <w:p w14:paraId="211EA13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运输特殊要求</w:t>
            </w:r>
          </w:p>
        </w:tc>
        <w:tc>
          <w:tcPr>
            <w:tcW w:w="5170" w:type="dxa"/>
            <w:vAlign w:val="center"/>
          </w:tcPr>
          <w:p w14:paraId="2F1C7D10">
            <w:pPr>
              <w:keepNext w:val="0"/>
              <w:keepLines w:val="0"/>
              <w:suppressLineNumbers w:val="0"/>
              <w:spacing w:before="0" w:beforeAutospacing="0" w:after="0" w:afterAutospacing="0"/>
              <w:ind w:left="0" w:right="0"/>
              <w:rPr>
                <w:rFonts w:hint="default" w:ascii="仿宋" w:hAnsi="仿宋" w:eastAsia="仿宋" w:cs="仿宋"/>
              </w:rPr>
            </w:pPr>
          </w:p>
        </w:tc>
      </w:tr>
      <w:tr w14:paraId="3C8171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7907FDD">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7D864049">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第7.3款</w:t>
            </w:r>
          </w:p>
        </w:tc>
        <w:tc>
          <w:tcPr>
            <w:tcW w:w="1742" w:type="dxa"/>
            <w:vAlign w:val="center"/>
          </w:tcPr>
          <w:p w14:paraId="225D2C3A">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保险要求</w:t>
            </w:r>
          </w:p>
        </w:tc>
        <w:tc>
          <w:tcPr>
            <w:tcW w:w="5170" w:type="dxa"/>
            <w:vAlign w:val="center"/>
          </w:tcPr>
          <w:p w14:paraId="6B7682B6">
            <w:pPr>
              <w:keepNext w:val="0"/>
              <w:keepLines w:val="0"/>
              <w:suppressLineNumbers w:val="0"/>
              <w:spacing w:before="0" w:beforeAutospacing="0" w:after="0" w:afterAutospacing="0"/>
              <w:ind w:left="0" w:right="0"/>
              <w:rPr>
                <w:rFonts w:hint="default" w:ascii="仿宋" w:hAnsi="仿宋" w:eastAsia="仿宋" w:cs="仿宋"/>
              </w:rPr>
            </w:pPr>
          </w:p>
        </w:tc>
      </w:tr>
      <w:tr w14:paraId="5BCB0A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EE551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6E431A89">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第8.2（1）项</w:t>
            </w:r>
          </w:p>
        </w:tc>
        <w:tc>
          <w:tcPr>
            <w:tcW w:w="1742" w:type="dxa"/>
            <w:vAlign w:val="center"/>
          </w:tcPr>
          <w:p w14:paraId="1F5DE90A">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质量保证期</w:t>
            </w:r>
          </w:p>
        </w:tc>
        <w:tc>
          <w:tcPr>
            <w:tcW w:w="5170" w:type="dxa"/>
            <w:vAlign w:val="center"/>
          </w:tcPr>
          <w:p w14:paraId="70C1F46E">
            <w:pPr>
              <w:keepNext w:val="0"/>
              <w:keepLines w:val="0"/>
              <w:suppressLineNumbers w:val="0"/>
              <w:autoSpaceDE w:val="0"/>
              <w:autoSpaceDN w:val="0"/>
              <w:snapToGrid w:val="0"/>
              <w:spacing w:before="0" w:beforeAutospacing="0" w:after="0" w:afterAutospacing="0"/>
              <w:ind w:left="0" w:right="0" w:firstLine="420" w:firstLineChars="200"/>
              <w:jc w:val="left"/>
              <w:rPr>
                <w:rFonts w:hint="default" w:ascii="仿宋" w:hAnsi="仿宋" w:eastAsia="仿宋" w:cs="仿宋"/>
                <w:szCs w:val="21"/>
              </w:rPr>
            </w:pPr>
          </w:p>
        </w:tc>
      </w:tr>
      <w:tr w14:paraId="4AACE0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704188">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488EC0C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第8.2（3）项</w:t>
            </w:r>
          </w:p>
        </w:tc>
        <w:tc>
          <w:tcPr>
            <w:tcW w:w="1742" w:type="dxa"/>
            <w:vAlign w:val="center"/>
          </w:tcPr>
          <w:p w14:paraId="2787030A">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货物质量缺陷</w:t>
            </w:r>
          </w:p>
          <w:p w14:paraId="018C6191">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响应时间</w:t>
            </w:r>
          </w:p>
        </w:tc>
        <w:tc>
          <w:tcPr>
            <w:tcW w:w="5170" w:type="dxa"/>
            <w:vAlign w:val="center"/>
          </w:tcPr>
          <w:p w14:paraId="01879D5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5C0E6F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32A91C">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638E8B3C">
            <w:pPr>
              <w:pStyle w:val="965"/>
              <w:keepNext w:val="0"/>
              <w:keepLines w:val="0"/>
              <w:widowControl/>
              <w:suppressLineNumbers w:val="0"/>
              <w:spacing w:before="0" w:beforeAutospacing="0" w:after="0" w:afterAutospacing="0"/>
              <w:ind w:left="0" w:right="0" w:firstLine="0" w:firstLineChars="0"/>
              <w:jc w:val="center"/>
              <w:rPr>
                <w:rFonts w:hint="default" w:ascii="仿宋" w:hAnsi="仿宋" w:eastAsia="仿宋" w:cs="仿宋"/>
                <w:kern w:val="2"/>
              </w:rPr>
            </w:pPr>
            <w:r>
              <w:rPr>
                <w:rFonts w:hint="eastAsia" w:ascii="仿宋" w:hAnsi="仿宋" w:eastAsia="仿宋" w:cs="仿宋"/>
                <w:kern w:val="2"/>
              </w:rPr>
              <w:t>第11.1款</w:t>
            </w:r>
          </w:p>
        </w:tc>
        <w:tc>
          <w:tcPr>
            <w:tcW w:w="1742" w:type="dxa"/>
            <w:vAlign w:val="center"/>
          </w:tcPr>
          <w:p w14:paraId="6E80647F">
            <w:pPr>
              <w:keepNext w:val="0"/>
              <w:keepLines w:val="0"/>
              <w:suppressLineNumbers w:val="0"/>
              <w:snapToGrid w:val="0"/>
              <w:spacing w:before="0" w:beforeAutospacing="0" w:after="0" w:afterAutospacing="0"/>
              <w:ind w:left="0" w:right="0"/>
              <w:rPr>
                <w:rFonts w:hint="default"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4E9C44F6">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786DCF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0E01A2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2058ABEE">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第12.2款</w:t>
            </w:r>
          </w:p>
        </w:tc>
        <w:tc>
          <w:tcPr>
            <w:tcW w:w="1742" w:type="dxa"/>
            <w:vAlign w:val="center"/>
          </w:tcPr>
          <w:p w14:paraId="04C887C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1C0EA21C">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0C1DBF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7BC99B1">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960DB38">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第13.2款</w:t>
            </w:r>
          </w:p>
        </w:tc>
        <w:tc>
          <w:tcPr>
            <w:tcW w:w="1742" w:type="dxa"/>
            <w:vAlign w:val="center"/>
          </w:tcPr>
          <w:p w14:paraId="63C6A47F">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56A17BF8">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4AD0B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3AD76A">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2866E9B5">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第13.3款</w:t>
            </w:r>
          </w:p>
        </w:tc>
        <w:tc>
          <w:tcPr>
            <w:tcW w:w="1742" w:type="dxa"/>
            <w:vAlign w:val="center"/>
          </w:tcPr>
          <w:p w14:paraId="0F208353">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6D5AADF6">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18E50F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47D0AD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C15965A">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第14.1（3）项</w:t>
            </w:r>
          </w:p>
        </w:tc>
        <w:tc>
          <w:tcPr>
            <w:tcW w:w="1742" w:type="dxa"/>
            <w:vAlign w:val="center"/>
          </w:tcPr>
          <w:p w14:paraId="3335AFAC">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2DA11D12">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1D508D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6864684">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84C0801">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第14.1（5）项</w:t>
            </w:r>
          </w:p>
        </w:tc>
        <w:tc>
          <w:tcPr>
            <w:tcW w:w="1742" w:type="dxa"/>
            <w:vAlign w:val="center"/>
          </w:tcPr>
          <w:p w14:paraId="67DBBDD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740FCDA1">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0009A0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50620E">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44CE79A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第14.1（6）项</w:t>
            </w:r>
          </w:p>
        </w:tc>
        <w:tc>
          <w:tcPr>
            <w:tcW w:w="1742" w:type="dxa"/>
            <w:vAlign w:val="center"/>
          </w:tcPr>
          <w:p w14:paraId="401E7302">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6B2EDE0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3F3D65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50816F">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7822D5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第15.1款</w:t>
            </w:r>
          </w:p>
        </w:tc>
        <w:tc>
          <w:tcPr>
            <w:tcW w:w="1742" w:type="dxa"/>
            <w:vAlign w:val="center"/>
          </w:tcPr>
          <w:p w14:paraId="2811EB3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527A773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096072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663A1D">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39D02D2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第15.2（2）项</w:t>
            </w:r>
          </w:p>
        </w:tc>
        <w:tc>
          <w:tcPr>
            <w:tcW w:w="1742" w:type="dxa"/>
            <w:vAlign w:val="center"/>
          </w:tcPr>
          <w:p w14:paraId="0260D0A4">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5730E224">
            <w:pPr>
              <w:keepNext w:val="0"/>
              <w:keepLines w:val="0"/>
              <w:suppressLineNumbers w:val="0"/>
              <w:snapToGrid w:val="0"/>
              <w:spacing w:before="0" w:beforeAutospacing="0" w:after="0" w:afterAutospacing="0"/>
              <w:ind w:left="0" w:right="0"/>
              <w:jc w:val="left"/>
              <w:rPr>
                <w:rFonts w:hint="default" w:ascii="仿宋" w:hAnsi="仿宋" w:eastAsia="仿宋" w:cs="仿宋"/>
                <w:szCs w:val="21"/>
                <w:u w:val="single"/>
              </w:rPr>
            </w:pPr>
          </w:p>
        </w:tc>
      </w:tr>
      <w:tr w14:paraId="5B7AC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1A0BB0">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63F352F">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第15.3款</w:t>
            </w:r>
          </w:p>
        </w:tc>
        <w:tc>
          <w:tcPr>
            <w:tcW w:w="1742" w:type="dxa"/>
            <w:vAlign w:val="center"/>
          </w:tcPr>
          <w:p w14:paraId="41E8022C">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逾期付款利息</w:t>
            </w:r>
          </w:p>
        </w:tc>
        <w:tc>
          <w:tcPr>
            <w:tcW w:w="5170" w:type="dxa"/>
            <w:vAlign w:val="center"/>
          </w:tcPr>
          <w:p w14:paraId="7CA8315D">
            <w:pPr>
              <w:keepNext w:val="0"/>
              <w:keepLines w:val="0"/>
              <w:suppressLineNumbers w:val="0"/>
              <w:snapToGrid w:val="0"/>
              <w:spacing w:before="0" w:beforeAutospacing="0" w:after="0" w:afterAutospacing="0"/>
              <w:ind w:left="0" w:right="0"/>
              <w:jc w:val="left"/>
              <w:rPr>
                <w:rFonts w:hint="default" w:ascii="仿宋" w:hAnsi="仿宋" w:eastAsia="仿宋" w:cs="仿宋"/>
                <w:szCs w:val="21"/>
                <w:u w:val="single"/>
              </w:rPr>
            </w:pPr>
          </w:p>
        </w:tc>
      </w:tr>
      <w:tr w14:paraId="78794B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0015874">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1EAB1DBA">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25A03C44">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0F34D26D">
            <w:pPr>
              <w:keepNext w:val="0"/>
              <w:keepLines w:val="0"/>
              <w:suppressLineNumbers w:val="0"/>
              <w:snapToGrid w:val="0"/>
              <w:spacing w:before="0" w:beforeAutospacing="0" w:after="0" w:afterAutospacing="0"/>
              <w:ind w:left="0" w:right="0"/>
              <w:jc w:val="left"/>
              <w:rPr>
                <w:rFonts w:hint="default" w:ascii="仿宋" w:hAnsi="仿宋" w:eastAsia="仿宋" w:cs="仿宋"/>
                <w:szCs w:val="21"/>
                <w:u w:val="single"/>
              </w:rPr>
            </w:pPr>
          </w:p>
        </w:tc>
      </w:tr>
      <w:tr w14:paraId="41BB8A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049DF0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CFDC951">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7F20DD9F">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2AE31B9E">
            <w:pPr>
              <w:keepNext w:val="0"/>
              <w:keepLines w:val="0"/>
              <w:suppressLineNumbers w:val="0"/>
              <w:autoSpaceDE w:val="0"/>
              <w:autoSpaceDN w:val="0"/>
              <w:snapToGrid w:val="0"/>
              <w:spacing w:before="0" w:beforeAutospacing="0" w:after="0" w:afterAutospacing="0" w:line="400" w:lineRule="exact"/>
              <w:ind w:left="0" w:right="0"/>
              <w:jc w:val="left"/>
              <w:rPr>
                <w:rFonts w:hint="default"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65A743CE">
            <w:pPr>
              <w:keepNext w:val="0"/>
              <w:keepLines w:val="0"/>
              <w:suppressLineNumbers w:val="0"/>
              <w:autoSpaceDE w:val="0"/>
              <w:autoSpaceDN w:val="0"/>
              <w:snapToGrid w:val="0"/>
              <w:spacing w:before="0" w:beforeAutospacing="0" w:after="0" w:afterAutospacing="0" w:line="400" w:lineRule="exact"/>
              <w:ind w:left="0" w:right="0"/>
              <w:jc w:val="left"/>
              <w:rPr>
                <w:rFonts w:hint="default"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CE113A5">
            <w:pPr>
              <w:keepNext w:val="0"/>
              <w:keepLines w:val="0"/>
              <w:suppressLineNumbers w:val="0"/>
              <w:snapToGrid w:val="0"/>
              <w:spacing w:before="0" w:beforeAutospacing="0" w:after="0" w:afterAutospacing="0"/>
              <w:ind w:left="0" w:right="0"/>
              <w:jc w:val="left"/>
              <w:rPr>
                <w:rFonts w:hint="default"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16B6E8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2C380E9">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31354CBA">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第23.1款</w:t>
            </w:r>
          </w:p>
        </w:tc>
        <w:tc>
          <w:tcPr>
            <w:tcW w:w="1742" w:type="dxa"/>
            <w:vAlign w:val="center"/>
          </w:tcPr>
          <w:p w14:paraId="64CD4C7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32FC5E35">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bl>
    <w:p w14:paraId="01FBA687">
      <w:pPr>
        <w:rPr>
          <w:rFonts w:ascii="仿宋" w:hAnsi="仿宋" w:eastAsia="仿宋" w:cs="仿宋"/>
        </w:rPr>
      </w:pPr>
    </w:p>
    <w:p w14:paraId="2E302B83">
      <w:pPr>
        <w:rPr>
          <w:rFonts w:ascii="仿宋" w:hAnsi="仿宋" w:eastAsia="仿宋" w:cs="仿宋"/>
        </w:rPr>
      </w:pPr>
    </w:p>
    <w:p w14:paraId="0902095A">
      <w:pPr>
        <w:rPr>
          <w:rFonts w:ascii="仿宋" w:hAnsi="仿宋" w:eastAsia="仿宋" w:cs="仿宋"/>
          <w:b/>
          <w:sz w:val="36"/>
          <w:szCs w:val="36"/>
        </w:rPr>
      </w:pPr>
      <w:r>
        <w:rPr>
          <w:rFonts w:hint="eastAsia" w:ascii="仿宋" w:hAnsi="仿宋" w:eastAsia="仿宋" w:cs="仿宋"/>
          <w:b/>
          <w:sz w:val="36"/>
          <w:szCs w:val="36"/>
        </w:rPr>
        <w:br w:type="page"/>
      </w:r>
    </w:p>
    <w:p w14:paraId="2E2D7420">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20CCAC78">
      <w:pPr>
        <w:spacing w:line="440" w:lineRule="exact"/>
        <w:jc w:val="left"/>
        <w:rPr>
          <w:rFonts w:ascii="仿宋" w:hAnsi="仿宋" w:eastAsia="仿宋" w:cs="仿宋"/>
          <w:b/>
          <w:sz w:val="24"/>
        </w:rPr>
      </w:pPr>
      <w:r>
        <w:rPr>
          <w:rFonts w:hint="eastAsia" w:ascii="仿宋" w:hAnsi="仿宋" w:eastAsia="仿宋" w:cs="仿宋"/>
          <w:b/>
          <w:sz w:val="24"/>
        </w:rPr>
        <w:t>1、评标方法：</w:t>
      </w:r>
    </w:p>
    <w:p w14:paraId="67013DF3">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B2829F">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C49E475">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9CE160C">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0E936D6E">
      <w:pPr>
        <w:spacing w:line="440" w:lineRule="exact"/>
        <w:rPr>
          <w:rFonts w:hint="eastAsia" w:ascii="仿宋" w:hAnsi="仿宋" w:eastAsia="仿宋" w:cs="仿宋"/>
          <w:b/>
          <w:sz w:val="24"/>
        </w:rPr>
      </w:pPr>
      <w:r>
        <w:rPr>
          <w:rFonts w:hint="eastAsia" w:ascii="仿宋" w:hAnsi="仿宋" w:eastAsia="仿宋" w:cs="仿宋"/>
          <w:b/>
          <w:bCs/>
          <w:iCs/>
          <w:sz w:val="24"/>
        </w:rPr>
        <w:t>2.1商务技术分（70分）</w:t>
      </w:r>
    </w:p>
    <w:tbl>
      <w:tblPr>
        <w:tblStyle w:val="63"/>
        <w:tblpPr w:leftFromText="180" w:rightFromText="180" w:vertAnchor="text" w:horzAnchor="page" w:tblpX="1690" w:tblpY="611"/>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89"/>
        <w:gridCol w:w="8184"/>
        <w:gridCol w:w="490"/>
      </w:tblGrid>
      <w:tr w14:paraId="78A0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764B87F3">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序号</w:t>
            </w:r>
          </w:p>
        </w:tc>
        <w:tc>
          <w:tcPr>
            <w:tcW w:w="4465" w:type="pct"/>
            <w:tcBorders>
              <w:top w:val="single" w:color="auto" w:sz="4" w:space="0"/>
              <w:left w:val="single" w:color="auto" w:sz="4" w:space="0"/>
              <w:bottom w:val="single" w:color="auto" w:sz="4" w:space="0"/>
              <w:right w:val="single" w:color="auto" w:sz="4" w:space="0"/>
            </w:tcBorders>
            <w:shd w:val="clear" w:color="auto" w:fill="auto"/>
            <w:vAlign w:val="center"/>
          </w:tcPr>
          <w:p w14:paraId="7125FF16">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评 分 说 明</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75EE2312">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分值</w:t>
            </w:r>
          </w:p>
        </w:tc>
      </w:tr>
      <w:tr w14:paraId="2C03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70762E94">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w:t>
            </w:r>
          </w:p>
        </w:tc>
        <w:tc>
          <w:tcPr>
            <w:tcW w:w="4465" w:type="pct"/>
            <w:tcBorders>
              <w:top w:val="single" w:color="auto" w:sz="4" w:space="0"/>
              <w:left w:val="single" w:color="auto" w:sz="4" w:space="0"/>
              <w:bottom w:val="single" w:color="auto" w:sz="4" w:space="0"/>
              <w:right w:val="single" w:color="auto" w:sz="4" w:space="0"/>
            </w:tcBorders>
            <w:shd w:val="clear" w:color="auto" w:fill="auto"/>
            <w:vAlign w:val="center"/>
          </w:tcPr>
          <w:p w14:paraId="0206BEA9">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完全满足招标文件要求的得30分，打▲指标出现负偏离每项扣3分；其他一般性指标负偏离扣1分，扣完为止；打★指标负偏离的无效投标处理；非量化类的，若是功能一样，表述方式不一样则为符合，量化类的由评委视情况讨论决定，共30分。</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718E6CC2">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30</w:t>
            </w:r>
          </w:p>
        </w:tc>
      </w:tr>
      <w:tr w14:paraId="44EF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4D94F5E5">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w:t>
            </w:r>
          </w:p>
        </w:tc>
        <w:tc>
          <w:tcPr>
            <w:tcW w:w="4465" w:type="pct"/>
            <w:tcBorders>
              <w:top w:val="single" w:color="auto" w:sz="4" w:space="0"/>
              <w:left w:val="single" w:color="auto" w:sz="4" w:space="0"/>
              <w:bottom w:val="single" w:color="auto" w:sz="4" w:space="0"/>
              <w:right w:val="single" w:color="auto" w:sz="4" w:space="0"/>
            </w:tcBorders>
            <w:shd w:val="clear" w:color="auto" w:fill="auto"/>
            <w:vAlign w:val="center"/>
          </w:tcPr>
          <w:p w14:paraId="06459EB4">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提供投标</w:t>
            </w:r>
            <w:r>
              <w:rPr>
                <w:rFonts w:hint="eastAsia" w:ascii="仿宋" w:hAnsi="仿宋" w:eastAsia="仿宋" w:cs="仿宋"/>
                <w:kern w:val="2"/>
                <w:sz w:val="24"/>
                <w:szCs w:val="24"/>
                <w:highlight w:val="none"/>
                <w:lang w:val="en-US" w:eastAsia="zh-CN" w:bidi="ar"/>
              </w:rPr>
              <w:t>人2021年7月1日（</w:t>
            </w:r>
            <w:r>
              <w:rPr>
                <w:rFonts w:hint="eastAsia" w:ascii="仿宋" w:hAnsi="仿宋" w:eastAsia="仿宋" w:cs="仿宋"/>
                <w:kern w:val="2"/>
                <w:sz w:val="24"/>
                <w:szCs w:val="24"/>
                <w:lang w:val="en-US" w:eastAsia="zh-CN" w:bidi="ar"/>
              </w:rPr>
              <w:t>以签订合同时间为准）至今，提供所投标产品成功销售的合同（提供完整的合同复印件，复印件能清楚的辨析设备名称、型号，否则不得分），每有一份合同得1分，最高得3分。</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1B4D08A2">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w:t>
            </w:r>
          </w:p>
        </w:tc>
      </w:tr>
      <w:tr w14:paraId="2D1E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8"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053F91FF">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w:t>
            </w:r>
          </w:p>
        </w:tc>
        <w:tc>
          <w:tcPr>
            <w:tcW w:w="4465" w:type="pct"/>
            <w:tcBorders>
              <w:top w:val="single" w:color="auto" w:sz="4" w:space="0"/>
              <w:left w:val="single" w:color="auto" w:sz="4" w:space="0"/>
              <w:bottom w:val="single" w:color="auto" w:sz="4" w:space="0"/>
              <w:right w:val="single" w:color="auto" w:sz="4" w:space="0"/>
            </w:tcBorders>
            <w:shd w:val="clear" w:color="auto" w:fill="auto"/>
            <w:vAlign w:val="center"/>
          </w:tcPr>
          <w:p w14:paraId="564CCB5F">
            <w:pPr>
              <w:keepNext w:val="0"/>
              <w:keepLines w:val="0"/>
              <w:widowControl/>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根据投标设备方便易用性进行评价，综合所投设备的操作便捷性、既往应用情况等方面打分，全面符合项目需求的得4.1-5.0分，基本符合项目需求的得2.1-4.0分，部分符合项目需求的得0.1-2.0分,不符合项目需求的得0分，共5分。</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4B7A116B">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w:t>
            </w:r>
          </w:p>
        </w:tc>
      </w:tr>
      <w:tr w14:paraId="3FBE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17B8F995">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4</w:t>
            </w:r>
          </w:p>
        </w:tc>
        <w:tc>
          <w:tcPr>
            <w:tcW w:w="4465" w:type="pct"/>
            <w:tcBorders>
              <w:top w:val="single" w:color="auto" w:sz="4" w:space="0"/>
              <w:left w:val="single" w:color="auto" w:sz="4" w:space="0"/>
              <w:bottom w:val="single" w:color="auto" w:sz="4" w:space="0"/>
              <w:right w:val="single" w:color="auto" w:sz="4" w:space="0"/>
            </w:tcBorders>
            <w:shd w:val="clear" w:color="auto" w:fill="auto"/>
            <w:vAlign w:val="center"/>
          </w:tcPr>
          <w:p w14:paraId="3E10BE62">
            <w:pPr>
              <w:keepNext w:val="0"/>
              <w:keepLines w:val="0"/>
              <w:widowControl/>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根据投标人技术服务力量进行评价，综合投标人所具备的技术人员数量、职称、接受原厂培训情况、所投标设备既往服务医院情况等方面打分，全面符合项目需求的得4.1-5.0分，基本符合项目需求的得2.1-4.0分，部分符合项目需求的得0.1-2.0分,不符合项目需求的得0分，共5分。</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7D43EA82">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w:t>
            </w:r>
          </w:p>
        </w:tc>
      </w:tr>
      <w:tr w14:paraId="4A63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9"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0648CB5D">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w:t>
            </w:r>
          </w:p>
        </w:tc>
        <w:tc>
          <w:tcPr>
            <w:tcW w:w="4465" w:type="pct"/>
            <w:tcBorders>
              <w:top w:val="single" w:color="auto" w:sz="4" w:space="0"/>
              <w:left w:val="single" w:color="auto" w:sz="4" w:space="0"/>
              <w:bottom w:val="single" w:color="auto" w:sz="4" w:space="0"/>
              <w:right w:val="single" w:color="auto" w:sz="4" w:space="0"/>
            </w:tcBorders>
            <w:shd w:val="clear" w:color="auto" w:fill="auto"/>
            <w:vAlign w:val="center"/>
          </w:tcPr>
          <w:p w14:paraId="0D0333A1">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对投标人供货安装进度的安排合理性、应急保障措施、现场安全措施的可行性等方面打分，全面符合项目需求的得4.1-5.0分，基本符合项目需求的得2.1-4.0分，部分符合项目需求的得0.1-2.0分,不符合项目需求的得0分，共5分。</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4FA049AE">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w:t>
            </w:r>
          </w:p>
        </w:tc>
      </w:tr>
      <w:tr w14:paraId="013E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8"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4F0C06C3">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6</w:t>
            </w:r>
          </w:p>
        </w:tc>
        <w:tc>
          <w:tcPr>
            <w:tcW w:w="4465" w:type="pct"/>
            <w:tcBorders>
              <w:top w:val="single" w:color="auto" w:sz="4" w:space="0"/>
              <w:left w:val="single" w:color="auto" w:sz="4" w:space="0"/>
              <w:bottom w:val="single" w:color="auto" w:sz="4" w:space="0"/>
              <w:right w:val="single" w:color="auto" w:sz="4" w:space="0"/>
            </w:tcBorders>
            <w:shd w:val="clear" w:color="auto" w:fill="auto"/>
            <w:vAlign w:val="center"/>
          </w:tcPr>
          <w:p w14:paraId="12D2E369">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在满足招标文件免费质保年限要求的基础上，每延长免费原厂质保期1年加2分，不足1年不计分，最高得4分。</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78B58505">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4</w:t>
            </w:r>
          </w:p>
        </w:tc>
      </w:tr>
      <w:tr w14:paraId="3425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3"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27F799A3">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7</w:t>
            </w:r>
          </w:p>
        </w:tc>
        <w:tc>
          <w:tcPr>
            <w:tcW w:w="4465" w:type="pct"/>
            <w:tcBorders>
              <w:top w:val="single" w:color="auto" w:sz="4" w:space="0"/>
              <w:left w:val="single" w:color="auto" w:sz="4" w:space="0"/>
              <w:bottom w:val="single" w:color="auto" w:sz="4" w:space="0"/>
              <w:right w:val="single" w:color="auto" w:sz="4" w:space="0"/>
            </w:tcBorders>
            <w:shd w:val="clear" w:color="auto" w:fill="auto"/>
            <w:vAlign w:val="center"/>
          </w:tcPr>
          <w:p w14:paraId="47E96CF1">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根据提供相应产品的培训，培训方案、时间、内容、地点、人员数等方面打分，全面符合项目需求的得4.1-5.0分，基本符合项目需求的得2.1-4.0分，部分符合项目需求的得0.1-2.0分,不符合项目需求的得0分，共5分。</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7A4FF2B2">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w:t>
            </w:r>
          </w:p>
        </w:tc>
      </w:tr>
      <w:tr w14:paraId="0371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3"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1DF0EB1D">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8</w:t>
            </w:r>
          </w:p>
        </w:tc>
        <w:tc>
          <w:tcPr>
            <w:tcW w:w="4465" w:type="pct"/>
            <w:tcBorders>
              <w:top w:val="single" w:color="auto" w:sz="4" w:space="0"/>
              <w:left w:val="single" w:color="auto" w:sz="4" w:space="0"/>
              <w:bottom w:val="single" w:color="auto" w:sz="4" w:space="0"/>
              <w:right w:val="single" w:color="auto" w:sz="4" w:space="0"/>
            </w:tcBorders>
            <w:shd w:val="clear" w:color="auto" w:fill="auto"/>
            <w:vAlign w:val="center"/>
          </w:tcPr>
          <w:p w14:paraId="42BC2EE6">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对提供的售后服务的响应情况（维修网点、维修人员、维修能力、定期巡检、故障响应等）及配件供应、优惠条件情况等方面打分，全面符合项目需求的得6.1-8.0分，基本符合项目需求的得4.1-6.0分，部分符合项目需求的得0.1-4.0分,不符合项目需求的得0分，共8分。</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2BE9F6DC">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8</w:t>
            </w:r>
          </w:p>
        </w:tc>
      </w:tr>
      <w:tr w14:paraId="4B39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61939D71">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9</w:t>
            </w:r>
          </w:p>
        </w:tc>
        <w:tc>
          <w:tcPr>
            <w:tcW w:w="4465" w:type="pct"/>
            <w:tcBorders>
              <w:top w:val="single" w:color="auto" w:sz="4" w:space="0"/>
              <w:left w:val="single" w:color="auto" w:sz="4" w:space="0"/>
              <w:bottom w:val="single" w:color="auto" w:sz="4" w:space="0"/>
              <w:right w:val="single" w:color="auto" w:sz="4" w:space="0"/>
            </w:tcBorders>
            <w:shd w:val="clear" w:color="auto" w:fill="auto"/>
            <w:vAlign w:val="center"/>
          </w:tcPr>
          <w:p w14:paraId="396F4CBE">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运行成本（根据保修价格、年运行费用和消耗品、易耗品价格），随机提供的耗材、备品配件、易损件是否齐全，保修期内外选购价格合理性等因素综合打分，全面符合项目需求的得4.1-5.0分，基本符合项目需求的得2.1-4.0分，部分符合项目需求的得0.1-2.0分,不符合项目需求的得0分，共5分。</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14:paraId="29963783">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w:t>
            </w:r>
          </w:p>
        </w:tc>
      </w:tr>
    </w:tbl>
    <w:p w14:paraId="29A50764">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3B194CCA">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54A3A378">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4C31461">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6AF18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4E201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40C96756">
      <w:pPr>
        <w:spacing w:line="440" w:lineRule="exact"/>
        <w:jc w:val="left"/>
        <w:rPr>
          <w:rFonts w:ascii="仿宋" w:hAnsi="仿宋" w:eastAsia="仿宋" w:cs="仿宋"/>
          <w:b/>
          <w:sz w:val="36"/>
          <w:szCs w:val="20"/>
        </w:rPr>
      </w:pPr>
    </w:p>
    <w:p w14:paraId="098E2B4F">
      <w:pPr>
        <w:spacing w:line="440" w:lineRule="exact"/>
        <w:jc w:val="left"/>
        <w:rPr>
          <w:rFonts w:ascii="仿宋" w:hAnsi="仿宋" w:eastAsia="仿宋" w:cs="仿宋"/>
          <w:b/>
          <w:sz w:val="36"/>
          <w:szCs w:val="20"/>
        </w:rPr>
      </w:pPr>
    </w:p>
    <w:p w14:paraId="2E2019BE">
      <w:pPr>
        <w:spacing w:line="360" w:lineRule="auto"/>
        <w:outlineLvl w:val="0"/>
        <w:rPr>
          <w:rFonts w:ascii="仿宋" w:hAnsi="仿宋" w:eastAsia="仿宋" w:cs="仿宋"/>
          <w:b/>
          <w:sz w:val="36"/>
          <w:szCs w:val="20"/>
        </w:rPr>
      </w:pPr>
    </w:p>
    <w:bookmarkEnd w:id="41"/>
    <w:bookmarkEnd w:id="42"/>
    <w:p w14:paraId="20884FAA">
      <w:pPr>
        <w:rPr>
          <w:rFonts w:ascii="仿宋" w:hAnsi="仿宋" w:eastAsia="仿宋" w:cs="仿宋"/>
          <w:b/>
          <w:sz w:val="36"/>
          <w:szCs w:val="20"/>
        </w:rPr>
      </w:pPr>
    </w:p>
    <w:p w14:paraId="2864E4BB">
      <w:pPr>
        <w:rPr>
          <w:rFonts w:ascii="仿宋" w:hAnsi="仿宋" w:eastAsia="仿宋" w:cs="仿宋"/>
          <w:b/>
          <w:sz w:val="36"/>
          <w:szCs w:val="20"/>
        </w:rPr>
      </w:pPr>
      <w:r>
        <w:rPr>
          <w:rFonts w:hint="eastAsia" w:ascii="仿宋" w:hAnsi="仿宋" w:eastAsia="仿宋" w:cs="仿宋"/>
          <w:b/>
          <w:sz w:val="36"/>
          <w:szCs w:val="20"/>
        </w:rPr>
        <w:br w:type="page"/>
      </w:r>
    </w:p>
    <w:p w14:paraId="41A7A7B6">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57D9B96C">
      <w:pPr>
        <w:spacing w:line="360" w:lineRule="auto"/>
        <w:jc w:val="center"/>
        <w:outlineLvl w:val="0"/>
        <w:rPr>
          <w:rFonts w:ascii="仿宋" w:hAnsi="仿宋" w:eastAsia="仿宋" w:cs="仿宋"/>
          <w:b/>
          <w:kern w:val="0"/>
          <w:sz w:val="36"/>
          <w:szCs w:val="36"/>
        </w:rPr>
      </w:pPr>
    </w:p>
    <w:p w14:paraId="56AB48F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0419FDD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42B4AEF">
      <w:pPr>
        <w:spacing w:line="360" w:lineRule="auto"/>
        <w:jc w:val="center"/>
        <w:outlineLvl w:val="0"/>
        <w:rPr>
          <w:rFonts w:ascii="仿宋" w:hAnsi="仿宋" w:eastAsia="仿宋" w:cs="仿宋"/>
          <w:b/>
          <w:kern w:val="0"/>
          <w:sz w:val="36"/>
          <w:szCs w:val="36"/>
        </w:rPr>
      </w:pPr>
    </w:p>
    <w:p w14:paraId="3BE6B75F">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1D159DCB">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15325E6">
      <w:pPr>
        <w:pStyle w:val="23"/>
        <w:rPr>
          <w:rFonts w:ascii="仿宋" w:hAnsi="仿宋" w:eastAsia="仿宋" w:cs="仿宋"/>
        </w:rPr>
      </w:pPr>
      <w:r>
        <w:rPr>
          <w:rFonts w:hint="eastAsia" w:ascii="仿宋" w:hAnsi="仿宋" w:eastAsia="仿宋" w:cs="仿宋"/>
        </w:rPr>
        <w:t>（3）分包协议………………………………………………………………（页码）</w:t>
      </w:r>
    </w:p>
    <w:p w14:paraId="4DE1C863">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69D16404">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20F6D66E">
      <w:pPr>
        <w:snapToGrid w:val="0"/>
        <w:spacing w:line="360" w:lineRule="auto"/>
        <w:rPr>
          <w:rFonts w:ascii="仿宋" w:hAnsi="仿宋" w:eastAsia="仿宋" w:cs="仿宋"/>
          <w:sz w:val="24"/>
        </w:rPr>
      </w:pPr>
    </w:p>
    <w:p w14:paraId="388CFFCB">
      <w:pPr>
        <w:snapToGrid w:val="0"/>
        <w:spacing w:line="360" w:lineRule="auto"/>
        <w:ind w:firstLine="480" w:firstLineChars="200"/>
        <w:rPr>
          <w:rFonts w:ascii="仿宋" w:hAnsi="仿宋" w:eastAsia="仿宋" w:cs="仿宋"/>
          <w:sz w:val="24"/>
        </w:rPr>
      </w:pPr>
    </w:p>
    <w:p w14:paraId="143DF3AD">
      <w:pPr>
        <w:spacing w:line="360" w:lineRule="auto"/>
        <w:ind w:firstLine="480" w:firstLineChars="200"/>
        <w:rPr>
          <w:rFonts w:ascii="仿宋" w:hAnsi="仿宋" w:eastAsia="仿宋" w:cs="仿宋"/>
          <w:sz w:val="24"/>
        </w:rPr>
      </w:pPr>
    </w:p>
    <w:p w14:paraId="27BA0107">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25C62078">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3CD8548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52300DC5">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88D1E0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8C5B5C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53DA845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011374D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2762C4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6A8D874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528B417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435ABB6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AD379F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DF9D62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498D069">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58021F1">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6FA2CD33">
      <w:pPr>
        <w:snapToGrid w:val="0"/>
        <w:spacing w:line="360" w:lineRule="auto"/>
        <w:ind w:right="480"/>
        <w:jc w:val="center"/>
        <w:rPr>
          <w:rFonts w:ascii="仿宋" w:hAnsi="仿宋" w:eastAsia="仿宋" w:cs="仿宋"/>
          <w:b/>
          <w:kern w:val="0"/>
          <w:sz w:val="32"/>
          <w:szCs w:val="32"/>
        </w:rPr>
      </w:pPr>
    </w:p>
    <w:p w14:paraId="53A715A3">
      <w:pPr>
        <w:widowControl/>
        <w:spacing w:line="360" w:lineRule="auto"/>
        <w:jc w:val="center"/>
        <w:rPr>
          <w:rFonts w:ascii="仿宋" w:hAnsi="仿宋" w:eastAsia="仿宋" w:cs="仿宋"/>
          <w:b/>
          <w:kern w:val="0"/>
          <w:sz w:val="32"/>
          <w:szCs w:val="32"/>
        </w:rPr>
      </w:pPr>
    </w:p>
    <w:p w14:paraId="4BF5EEA6">
      <w:pPr>
        <w:widowControl/>
        <w:spacing w:line="360" w:lineRule="auto"/>
        <w:jc w:val="center"/>
        <w:rPr>
          <w:rFonts w:ascii="仿宋" w:hAnsi="仿宋" w:eastAsia="仿宋" w:cs="仿宋"/>
          <w:b/>
          <w:kern w:val="0"/>
          <w:sz w:val="32"/>
          <w:szCs w:val="32"/>
        </w:rPr>
      </w:pPr>
    </w:p>
    <w:p w14:paraId="34D12761">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56E07C3E">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D0B45B7">
      <w:pPr>
        <w:pStyle w:val="81"/>
        <w:rPr>
          <w:rFonts w:ascii="仿宋" w:hAnsi="仿宋" w:eastAsia="仿宋" w:cs="仿宋"/>
          <w:color w:val="auto"/>
        </w:rPr>
      </w:pPr>
    </w:p>
    <w:p w14:paraId="347E6C9A">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711911CE">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69CCFF13">
      <w:pPr>
        <w:snapToGrid w:val="0"/>
        <w:spacing w:line="360" w:lineRule="auto"/>
        <w:ind w:right="480"/>
        <w:jc w:val="center"/>
        <w:rPr>
          <w:rFonts w:ascii="仿宋" w:hAnsi="仿宋" w:eastAsia="仿宋" w:cs="仿宋"/>
          <w:b/>
          <w:kern w:val="0"/>
          <w:sz w:val="32"/>
          <w:szCs w:val="32"/>
        </w:rPr>
      </w:pPr>
    </w:p>
    <w:p w14:paraId="786263D3">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19C9361">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ECEE8A7">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02BFFE40">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A899DD7">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C790A9D">
      <w:pPr>
        <w:widowControl/>
        <w:spacing w:line="360" w:lineRule="auto"/>
        <w:ind w:left="150"/>
        <w:jc w:val="center"/>
        <w:rPr>
          <w:rFonts w:ascii="仿宋" w:hAnsi="仿宋" w:eastAsia="仿宋" w:cs="仿宋"/>
          <w:b/>
          <w:kern w:val="0"/>
          <w:sz w:val="32"/>
          <w:szCs w:val="32"/>
        </w:rPr>
      </w:pPr>
    </w:p>
    <w:p w14:paraId="3A98FAC8">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9D9AB04">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E82828F">
      <w:pPr>
        <w:spacing w:line="336" w:lineRule="auto"/>
        <w:jc w:val="center"/>
        <w:rPr>
          <w:rFonts w:ascii="仿宋" w:hAnsi="仿宋" w:eastAsia="仿宋" w:cs="仿宋"/>
          <w:b/>
          <w:kern w:val="0"/>
          <w:sz w:val="36"/>
          <w:szCs w:val="36"/>
        </w:rPr>
      </w:pPr>
    </w:p>
    <w:p w14:paraId="7FD77413">
      <w:pPr>
        <w:spacing w:line="336" w:lineRule="auto"/>
        <w:jc w:val="center"/>
        <w:rPr>
          <w:rFonts w:ascii="仿宋" w:hAnsi="仿宋" w:eastAsia="仿宋" w:cs="仿宋"/>
          <w:b/>
          <w:kern w:val="0"/>
          <w:sz w:val="36"/>
          <w:szCs w:val="36"/>
        </w:rPr>
      </w:pPr>
    </w:p>
    <w:p w14:paraId="078CEBB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43BE48F">
      <w:pPr>
        <w:spacing w:line="336" w:lineRule="auto"/>
        <w:jc w:val="center"/>
        <w:outlineLvl w:val="0"/>
        <w:rPr>
          <w:rFonts w:ascii="仿宋" w:hAnsi="仿宋" w:eastAsia="仿宋" w:cs="仿宋"/>
          <w:b/>
          <w:kern w:val="0"/>
          <w:sz w:val="24"/>
        </w:rPr>
      </w:pPr>
    </w:p>
    <w:p w14:paraId="48BC1F4F">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7409FFF9">
      <w:pPr>
        <w:pStyle w:val="906"/>
        <w:spacing w:line="336" w:lineRule="auto"/>
        <w:ind w:left="0" w:firstLine="0" w:firstLineChars="0"/>
        <w:rPr>
          <w:rFonts w:ascii="仿宋" w:eastAsia="仿宋" w:cs="仿宋"/>
        </w:rPr>
      </w:pPr>
      <w:r>
        <w:rPr>
          <w:rFonts w:hint="eastAsia" w:ascii="仿宋" w:eastAsia="仿宋" w:cs="仿宋"/>
        </w:rPr>
        <w:t>（1）投标函…………………………………………………………………………（页码）</w:t>
      </w:r>
    </w:p>
    <w:p w14:paraId="3EADF156">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32105014">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36DCCEF5">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4FFC4F9D">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1D87263C">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64D28A5C">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7C12DEF5">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7B0060A6">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888C60D">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222C36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AAF28B9">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0CBA270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C78585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FE1D3CE">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587434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12CD28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7F95A024">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A2D8522">
      <w:pPr>
        <w:snapToGrid w:val="0"/>
        <w:spacing w:line="360" w:lineRule="auto"/>
        <w:jc w:val="center"/>
        <w:rPr>
          <w:rFonts w:ascii="仿宋" w:hAnsi="仿宋" w:eastAsia="仿宋" w:cs="仿宋"/>
          <w:b/>
          <w:kern w:val="0"/>
          <w:sz w:val="32"/>
          <w:szCs w:val="32"/>
          <w:lang w:val="zh-CN"/>
        </w:rPr>
      </w:pPr>
    </w:p>
    <w:p w14:paraId="2F592D2A">
      <w:pPr>
        <w:snapToGrid w:val="0"/>
        <w:spacing w:line="360" w:lineRule="auto"/>
        <w:jc w:val="center"/>
        <w:rPr>
          <w:rFonts w:ascii="仿宋" w:hAnsi="仿宋" w:eastAsia="仿宋" w:cs="仿宋"/>
          <w:b/>
          <w:kern w:val="0"/>
          <w:sz w:val="32"/>
          <w:szCs w:val="32"/>
          <w:lang w:val="zh-CN"/>
        </w:rPr>
      </w:pPr>
    </w:p>
    <w:p w14:paraId="0B26667F">
      <w:pPr>
        <w:snapToGrid w:val="0"/>
        <w:spacing w:line="360" w:lineRule="auto"/>
        <w:jc w:val="center"/>
        <w:rPr>
          <w:rFonts w:ascii="仿宋" w:hAnsi="仿宋" w:eastAsia="仿宋" w:cs="仿宋"/>
          <w:b/>
          <w:kern w:val="0"/>
          <w:sz w:val="32"/>
          <w:szCs w:val="32"/>
          <w:lang w:val="zh-CN"/>
        </w:rPr>
      </w:pPr>
    </w:p>
    <w:p w14:paraId="5B36DF7D">
      <w:pPr>
        <w:snapToGrid w:val="0"/>
        <w:spacing w:line="360" w:lineRule="auto"/>
        <w:jc w:val="center"/>
        <w:rPr>
          <w:rFonts w:ascii="仿宋" w:hAnsi="仿宋" w:eastAsia="仿宋" w:cs="仿宋"/>
          <w:b/>
          <w:kern w:val="0"/>
          <w:sz w:val="32"/>
          <w:szCs w:val="32"/>
          <w:lang w:val="zh-CN"/>
        </w:rPr>
      </w:pPr>
    </w:p>
    <w:p w14:paraId="6328B7F1">
      <w:pPr>
        <w:snapToGrid w:val="0"/>
        <w:spacing w:line="360" w:lineRule="auto"/>
        <w:ind w:firstLine="3855" w:firstLineChars="1200"/>
        <w:outlineLvl w:val="0"/>
        <w:rPr>
          <w:rFonts w:ascii="仿宋" w:hAnsi="仿宋" w:eastAsia="仿宋" w:cs="仿宋"/>
          <w:b/>
          <w:kern w:val="0"/>
          <w:sz w:val="32"/>
          <w:szCs w:val="32"/>
        </w:rPr>
      </w:pPr>
    </w:p>
    <w:p w14:paraId="2C258A38">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37344EE0">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6CC2BA9E">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057E3809">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563875D4">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F0D2792">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6B3F8E9">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160D991">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B8737C2">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0D731480">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2E63DA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5D810A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D02A59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1998498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024ABE6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8774BE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63A70E7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1AE2FB9C">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10DB5B0E">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4A40D139">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33A746D5">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33552C07">
      <w:pPr>
        <w:snapToGrid w:val="0"/>
        <w:spacing w:line="336" w:lineRule="auto"/>
        <w:ind w:firstLine="480" w:firstLineChars="200"/>
        <w:jc w:val="left"/>
        <w:rPr>
          <w:rFonts w:ascii="仿宋" w:hAnsi="仿宋" w:eastAsia="仿宋" w:cs="仿宋"/>
          <w:sz w:val="24"/>
        </w:rPr>
      </w:pPr>
    </w:p>
    <w:p w14:paraId="6586C96E">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7EEA6656">
      <w:pPr>
        <w:snapToGrid w:val="0"/>
        <w:spacing w:line="360" w:lineRule="auto"/>
        <w:jc w:val="center"/>
        <w:rPr>
          <w:rFonts w:ascii="仿宋" w:hAnsi="仿宋" w:eastAsia="仿宋" w:cs="仿宋"/>
          <w:b/>
          <w:kern w:val="0"/>
          <w:sz w:val="32"/>
          <w:szCs w:val="32"/>
        </w:rPr>
      </w:pPr>
    </w:p>
    <w:p w14:paraId="0164E83C">
      <w:pPr>
        <w:snapToGrid w:val="0"/>
        <w:spacing w:line="360" w:lineRule="auto"/>
        <w:rPr>
          <w:rFonts w:ascii="仿宋" w:hAnsi="仿宋" w:eastAsia="仿宋" w:cs="仿宋"/>
          <w:sz w:val="24"/>
        </w:rPr>
      </w:pPr>
    </w:p>
    <w:p w14:paraId="172DE3FF">
      <w:pPr>
        <w:jc w:val="center"/>
        <w:rPr>
          <w:rFonts w:ascii="仿宋" w:hAnsi="仿宋" w:eastAsia="仿宋" w:cs="仿宋"/>
          <w:b/>
          <w:kern w:val="0"/>
          <w:sz w:val="32"/>
          <w:szCs w:val="32"/>
        </w:rPr>
      </w:pPr>
    </w:p>
    <w:p w14:paraId="569068D5">
      <w:pPr>
        <w:jc w:val="center"/>
        <w:rPr>
          <w:rFonts w:ascii="仿宋" w:hAnsi="仿宋" w:eastAsia="仿宋" w:cs="仿宋"/>
          <w:b/>
          <w:kern w:val="0"/>
          <w:sz w:val="32"/>
          <w:szCs w:val="32"/>
        </w:rPr>
      </w:pPr>
    </w:p>
    <w:p w14:paraId="7D128562">
      <w:pPr>
        <w:jc w:val="center"/>
        <w:rPr>
          <w:rFonts w:ascii="仿宋" w:hAnsi="仿宋" w:eastAsia="仿宋" w:cs="仿宋"/>
          <w:b/>
          <w:kern w:val="0"/>
          <w:sz w:val="32"/>
          <w:szCs w:val="32"/>
        </w:rPr>
      </w:pPr>
    </w:p>
    <w:p w14:paraId="4A940C91">
      <w:pPr>
        <w:jc w:val="center"/>
        <w:rPr>
          <w:rFonts w:ascii="仿宋" w:hAnsi="仿宋" w:eastAsia="仿宋" w:cs="仿宋"/>
          <w:b/>
          <w:kern w:val="0"/>
          <w:sz w:val="32"/>
          <w:szCs w:val="32"/>
        </w:rPr>
      </w:pPr>
    </w:p>
    <w:p w14:paraId="2CB2FC35">
      <w:pPr>
        <w:jc w:val="center"/>
        <w:rPr>
          <w:rFonts w:ascii="仿宋" w:hAnsi="仿宋" w:eastAsia="仿宋" w:cs="仿宋"/>
          <w:b/>
          <w:kern w:val="0"/>
          <w:sz w:val="32"/>
          <w:szCs w:val="32"/>
        </w:rPr>
      </w:pPr>
    </w:p>
    <w:p w14:paraId="69823573">
      <w:pPr>
        <w:jc w:val="center"/>
        <w:rPr>
          <w:rFonts w:ascii="仿宋" w:hAnsi="仿宋" w:eastAsia="仿宋" w:cs="仿宋"/>
          <w:b/>
          <w:kern w:val="0"/>
          <w:sz w:val="32"/>
          <w:szCs w:val="32"/>
        </w:rPr>
      </w:pPr>
    </w:p>
    <w:p w14:paraId="43495F75">
      <w:pPr>
        <w:jc w:val="center"/>
        <w:rPr>
          <w:rFonts w:ascii="仿宋" w:hAnsi="仿宋" w:eastAsia="仿宋" w:cs="仿宋"/>
          <w:b/>
          <w:kern w:val="0"/>
          <w:sz w:val="32"/>
          <w:szCs w:val="32"/>
        </w:rPr>
      </w:pPr>
    </w:p>
    <w:p w14:paraId="70DFEDCF">
      <w:pPr>
        <w:jc w:val="center"/>
        <w:rPr>
          <w:rFonts w:ascii="仿宋" w:hAnsi="仿宋" w:eastAsia="仿宋" w:cs="仿宋"/>
          <w:b/>
          <w:kern w:val="0"/>
          <w:sz w:val="32"/>
          <w:szCs w:val="32"/>
        </w:rPr>
      </w:pPr>
    </w:p>
    <w:p w14:paraId="59B30407">
      <w:pPr>
        <w:jc w:val="center"/>
        <w:rPr>
          <w:rFonts w:ascii="仿宋" w:hAnsi="仿宋" w:eastAsia="仿宋" w:cs="仿宋"/>
          <w:b/>
          <w:kern w:val="0"/>
          <w:sz w:val="32"/>
          <w:szCs w:val="32"/>
        </w:rPr>
      </w:pPr>
    </w:p>
    <w:p w14:paraId="43AE54B0">
      <w:pPr>
        <w:jc w:val="center"/>
        <w:rPr>
          <w:rFonts w:ascii="仿宋" w:hAnsi="仿宋" w:eastAsia="仿宋" w:cs="仿宋"/>
          <w:b/>
          <w:kern w:val="0"/>
          <w:sz w:val="32"/>
          <w:szCs w:val="32"/>
        </w:rPr>
      </w:pPr>
    </w:p>
    <w:p w14:paraId="11F3BD1B">
      <w:pPr>
        <w:jc w:val="center"/>
        <w:rPr>
          <w:rFonts w:ascii="仿宋" w:hAnsi="仿宋" w:eastAsia="仿宋" w:cs="仿宋"/>
          <w:b/>
          <w:kern w:val="0"/>
          <w:sz w:val="32"/>
          <w:szCs w:val="32"/>
        </w:rPr>
      </w:pPr>
    </w:p>
    <w:p w14:paraId="4EAA6E21">
      <w:pPr>
        <w:jc w:val="center"/>
        <w:rPr>
          <w:rFonts w:ascii="仿宋" w:hAnsi="仿宋" w:eastAsia="仿宋" w:cs="仿宋"/>
          <w:b/>
          <w:kern w:val="0"/>
          <w:sz w:val="32"/>
          <w:szCs w:val="32"/>
        </w:rPr>
      </w:pPr>
    </w:p>
    <w:p w14:paraId="7B4FC01A">
      <w:pPr>
        <w:jc w:val="center"/>
        <w:rPr>
          <w:rFonts w:ascii="仿宋" w:hAnsi="仿宋" w:eastAsia="仿宋" w:cs="仿宋"/>
          <w:b/>
          <w:kern w:val="0"/>
          <w:sz w:val="32"/>
          <w:szCs w:val="32"/>
        </w:rPr>
      </w:pPr>
    </w:p>
    <w:p w14:paraId="3D8996AA">
      <w:pPr>
        <w:jc w:val="center"/>
        <w:rPr>
          <w:rFonts w:ascii="仿宋" w:hAnsi="仿宋" w:eastAsia="仿宋" w:cs="仿宋"/>
          <w:b/>
          <w:kern w:val="0"/>
          <w:sz w:val="32"/>
          <w:szCs w:val="32"/>
        </w:rPr>
      </w:pPr>
    </w:p>
    <w:p w14:paraId="6265BCEA">
      <w:pPr>
        <w:jc w:val="center"/>
        <w:rPr>
          <w:rFonts w:ascii="仿宋" w:hAnsi="仿宋" w:eastAsia="仿宋" w:cs="仿宋"/>
          <w:b/>
          <w:kern w:val="0"/>
          <w:sz w:val="32"/>
          <w:szCs w:val="32"/>
        </w:rPr>
      </w:pPr>
    </w:p>
    <w:p w14:paraId="740D4FF2">
      <w:pPr>
        <w:jc w:val="center"/>
        <w:rPr>
          <w:rFonts w:ascii="仿宋" w:hAnsi="仿宋" w:eastAsia="仿宋" w:cs="仿宋"/>
          <w:b/>
          <w:kern w:val="0"/>
          <w:sz w:val="32"/>
          <w:szCs w:val="32"/>
        </w:rPr>
      </w:pPr>
    </w:p>
    <w:p w14:paraId="3DC0E92E">
      <w:pPr>
        <w:jc w:val="center"/>
        <w:rPr>
          <w:rFonts w:ascii="仿宋" w:hAnsi="仿宋" w:eastAsia="仿宋" w:cs="仿宋"/>
          <w:b/>
          <w:kern w:val="0"/>
          <w:sz w:val="32"/>
          <w:szCs w:val="32"/>
        </w:rPr>
      </w:pPr>
    </w:p>
    <w:p w14:paraId="2CBE63B4">
      <w:pPr>
        <w:jc w:val="center"/>
        <w:rPr>
          <w:rFonts w:ascii="仿宋" w:hAnsi="仿宋" w:eastAsia="仿宋" w:cs="仿宋"/>
          <w:b/>
          <w:kern w:val="0"/>
          <w:sz w:val="32"/>
          <w:szCs w:val="32"/>
        </w:rPr>
      </w:pPr>
    </w:p>
    <w:p w14:paraId="1F03A9A3">
      <w:pPr>
        <w:jc w:val="center"/>
        <w:rPr>
          <w:rFonts w:ascii="仿宋" w:hAnsi="仿宋" w:eastAsia="仿宋" w:cs="仿宋"/>
          <w:b/>
          <w:kern w:val="0"/>
          <w:sz w:val="32"/>
          <w:szCs w:val="32"/>
        </w:rPr>
      </w:pPr>
    </w:p>
    <w:p w14:paraId="6A8FA35C">
      <w:pPr>
        <w:widowControl/>
        <w:adjustRightInd/>
        <w:jc w:val="center"/>
        <w:rPr>
          <w:rFonts w:ascii="仿宋" w:hAnsi="仿宋" w:eastAsia="仿宋" w:cs="仿宋"/>
          <w:b/>
          <w:sz w:val="30"/>
          <w:szCs w:val="30"/>
        </w:rPr>
      </w:pPr>
    </w:p>
    <w:p w14:paraId="237AF5C3">
      <w:pPr>
        <w:widowControl/>
        <w:adjustRightInd/>
        <w:jc w:val="center"/>
        <w:rPr>
          <w:rFonts w:ascii="仿宋" w:hAnsi="仿宋" w:eastAsia="仿宋" w:cs="仿宋"/>
          <w:b/>
          <w:sz w:val="30"/>
          <w:szCs w:val="30"/>
        </w:rPr>
      </w:pPr>
    </w:p>
    <w:p w14:paraId="3F32FE8D">
      <w:pPr>
        <w:widowControl/>
        <w:adjustRightInd/>
        <w:jc w:val="center"/>
        <w:rPr>
          <w:rFonts w:ascii="仿宋" w:hAnsi="仿宋" w:eastAsia="仿宋" w:cs="仿宋"/>
          <w:b/>
          <w:sz w:val="30"/>
          <w:szCs w:val="30"/>
        </w:rPr>
      </w:pPr>
    </w:p>
    <w:p w14:paraId="225C305B">
      <w:pPr>
        <w:widowControl/>
        <w:adjustRightInd/>
        <w:jc w:val="center"/>
        <w:rPr>
          <w:rFonts w:ascii="仿宋" w:hAnsi="仿宋" w:eastAsia="仿宋" w:cs="仿宋"/>
          <w:b/>
          <w:sz w:val="30"/>
          <w:szCs w:val="30"/>
        </w:rPr>
      </w:pPr>
    </w:p>
    <w:p w14:paraId="45B7D153">
      <w:pPr>
        <w:widowControl/>
        <w:adjustRightInd/>
        <w:jc w:val="center"/>
        <w:rPr>
          <w:rFonts w:ascii="仿宋" w:hAnsi="仿宋" w:eastAsia="仿宋" w:cs="仿宋"/>
          <w:b/>
          <w:sz w:val="30"/>
          <w:szCs w:val="30"/>
        </w:rPr>
      </w:pPr>
    </w:p>
    <w:p w14:paraId="37E634D2">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58523B3">
      <w:pPr>
        <w:jc w:val="center"/>
        <w:rPr>
          <w:rFonts w:ascii="仿宋" w:hAnsi="仿宋" w:eastAsia="仿宋" w:cs="仿宋"/>
          <w:b/>
          <w:sz w:val="24"/>
        </w:rPr>
      </w:pPr>
    </w:p>
    <w:p w14:paraId="2FB7417A">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2457A8AF">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1EF005D">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8EDD1DD">
      <w:pPr>
        <w:snapToGrid w:val="0"/>
        <w:spacing w:line="600" w:lineRule="exact"/>
        <w:jc w:val="left"/>
        <w:rPr>
          <w:rFonts w:ascii="仿宋" w:hAnsi="仿宋" w:eastAsia="仿宋" w:cs="仿宋"/>
          <w:sz w:val="24"/>
        </w:rPr>
      </w:pPr>
    </w:p>
    <w:p w14:paraId="36990292">
      <w:pPr>
        <w:spacing w:line="360" w:lineRule="exact"/>
        <w:rPr>
          <w:rFonts w:ascii="仿宋" w:hAnsi="仿宋" w:eastAsia="仿宋" w:cs="仿宋"/>
          <w:sz w:val="24"/>
        </w:rPr>
      </w:pPr>
      <w:r>
        <w:rPr>
          <w:rFonts w:hint="eastAsia" w:ascii="仿宋" w:hAnsi="仿宋" w:eastAsia="仿宋" w:cs="仿宋"/>
          <w:sz w:val="24"/>
        </w:rPr>
        <w:t>授权代表姓名：              性别：               年龄：</w:t>
      </w:r>
    </w:p>
    <w:p w14:paraId="27047B79">
      <w:pPr>
        <w:spacing w:line="360" w:lineRule="exact"/>
        <w:rPr>
          <w:rFonts w:ascii="仿宋" w:hAnsi="仿宋" w:eastAsia="仿宋" w:cs="仿宋"/>
          <w:sz w:val="24"/>
        </w:rPr>
      </w:pPr>
    </w:p>
    <w:p w14:paraId="7201A207">
      <w:pPr>
        <w:spacing w:line="360" w:lineRule="exact"/>
        <w:rPr>
          <w:rFonts w:ascii="仿宋" w:hAnsi="仿宋" w:eastAsia="仿宋" w:cs="仿宋"/>
          <w:sz w:val="24"/>
        </w:rPr>
      </w:pPr>
      <w:r>
        <w:rPr>
          <w:rFonts w:hint="eastAsia" w:ascii="仿宋" w:hAnsi="仿宋" w:eastAsia="仿宋" w:cs="仿宋"/>
          <w:sz w:val="24"/>
        </w:rPr>
        <w:t>单位：                      部门：               职务：</w:t>
      </w:r>
    </w:p>
    <w:p w14:paraId="43B1D4EA">
      <w:pPr>
        <w:spacing w:line="360" w:lineRule="exact"/>
        <w:rPr>
          <w:rFonts w:ascii="仿宋" w:hAnsi="仿宋" w:eastAsia="仿宋" w:cs="仿宋"/>
          <w:sz w:val="24"/>
        </w:rPr>
      </w:pPr>
    </w:p>
    <w:p w14:paraId="1841DDEA">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1EB29BC">
      <w:pPr>
        <w:spacing w:line="360" w:lineRule="exact"/>
        <w:rPr>
          <w:rFonts w:ascii="仿宋" w:hAnsi="仿宋" w:eastAsia="仿宋" w:cs="仿宋"/>
          <w:sz w:val="24"/>
        </w:rPr>
      </w:pPr>
    </w:p>
    <w:p w14:paraId="25ACCEF7">
      <w:pPr>
        <w:spacing w:line="360" w:lineRule="exact"/>
        <w:rPr>
          <w:rFonts w:ascii="仿宋" w:hAnsi="仿宋" w:eastAsia="仿宋" w:cs="仿宋"/>
          <w:sz w:val="24"/>
        </w:rPr>
      </w:pPr>
    </w:p>
    <w:p w14:paraId="718CA003">
      <w:pPr>
        <w:spacing w:line="360" w:lineRule="exact"/>
        <w:rPr>
          <w:rFonts w:ascii="仿宋" w:hAnsi="仿宋" w:eastAsia="仿宋" w:cs="仿宋"/>
          <w:sz w:val="24"/>
        </w:rPr>
      </w:pPr>
      <w:r>
        <w:rPr>
          <w:rFonts w:hint="eastAsia" w:ascii="仿宋" w:hAnsi="仿宋" w:eastAsia="仿宋" w:cs="仿宋"/>
          <w:sz w:val="24"/>
        </w:rPr>
        <w:t>投标人（电子签章）：</w:t>
      </w:r>
    </w:p>
    <w:p w14:paraId="3AE37B77">
      <w:pPr>
        <w:spacing w:line="360" w:lineRule="exact"/>
        <w:rPr>
          <w:rFonts w:ascii="仿宋" w:hAnsi="仿宋" w:eastAsia="仿宋" w:cs="仿宋"/>
          <w:sz w:val="24"/>
        </w:rPr>
      </w:pPr>
    </w:p>
    <w:p w14:paraId="44045F1E">
      <w:pPr>
        <w:spacing w:line="360" w:lineRule="exact"/>
        <w:rPr>
          <w:rFonts w:ascii="仿宋" w:hAnsi="仿宋" w:eastAsia="仿宋" w:cs="仿宋"/>
          <w:sz w:val="24"/>
        </w:rPr>
      </w:pPr>
    </w:p>
    <w:p w14:paraId="76C1E866">
      <w:pPr>
        <w:spacing w:line="360" w:lineRule="exact"/>
        <w:rPr>
          <w:rFonts w:ascii="仿宋" w:hAnsi="仿宋" w:eastAsia="仿宋" w:cs="仿宋"/>
          <w:sz w:val="24"/>
        </w:rPr>
      </w:pPr>
      <w:r>
        <w:rPr>
          <w:rFonts w:hint="eastAsia" w:ascii="仿宋" w:hAnsi="仿宋" w:eastAsia="仿宋" w:cs="仿宋"/>
          <w:sz w:val="24"/>
        </w:rPr>
        <w:t>法定代表人（签字或盖章）：</w:t>
      </w:r>
    </w:p>
    <w:p w14:paraId="07FD7D7B">
      <w:pPr>
        <w:spacing w:line="360" w:lineRule="exact"/>
        <w:rPr>
          <w:rFonts w:ascii="仿宋" w:hAnsi="仿宋" w:eastAsia="仿宋" w:cs="仿宋"/>
          <w:sz w:val="24"/>
        </w:rPr>
      </w:pPr>
    </w:p>
    <w:p w14:paraId="22C384DE">
      <w:pPr>
        <w:spacing w:line="360" w:lineRule="exact"/>
        <w:rPr>
          <w:rFonts w:ascii="仿宋" w:hAnsi="仿宋" w:eastAsia="仿宋" w:cs="仿宋"/>
          <w:sz w:val="24"/>
        </w:rPr>
      </w:pPr>
    </w:p>
    <w:p w14:paraId="41CD006E">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7096563F">
      <w:pPr>
        <w:ind w:firstLine="4920" w:firstLineChars="2050"/>
        <w:jc w:val="left"/>
        <w:rPr>
          <w:rFonts w:ascii="仿宋" w:hAnsi="仿宋" w:eastAsia="仿宋" w:cs="仿宋"/>
          <w:sz w:val="24"/>
        </w:rPr>
      </w:pPr>
    </w:p>
    <w:p w14:paraId="5277AA5E">
      <w:pPr>
        <w:spacing w:line="800" w:lineRule="exact"/>
        <w:rPr>
          <w:rFonts w:ascii="仿宋" w:hAnsi="仿宋" w:eastAsia="仿宋" w:cs="仿宋"/>
          <w:b/>
          <w:sz w:val="24"/>
        </w:rPr>
      </w:pPr>
    </w:p>
    <w:p w14:paraId="53CFBF2D">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63E5F1D2">
      <w:pPr>
        <w:jc w:val="center"/>
        <w:rPr>
          <w:rFonts w:ascii="仿宋" w:hAnsi="仿宋" w:eastAsia="仿宋" w:cs="仿宋"/>
          <w:b/>
          <w:sz w:val="24"/>
        </w:rPr>
      </w:pPr>
    </w:p>
    <w:p w14:paraId="077AE24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1047813B">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22357A32">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89D87C2">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E6E1523">
      <w:pPr>
        <w:snapToGrid w:val="0"/>
        <w:spacing w:line="600" w:lineRule="exact"/>
        <w:jc w:val="left"/>
        <w:rPr>
          <w:rFonts w:ascii="仿宋" w:hAnsi="仿宋" w:eastAsia="仿宋" w:cs="仿宋"/>
          <w:sz w:val="24"/>
        </w:rPr>
      </w:pPr>
    </w:p>
    <w:p w14:paraId="702DBCB3">
      <w:pPr>
        <w:spacing w:line="360" w:lineRule="exact"/>
        <w:rPr>
          <w:rFonts w:ascii="仿宋" w:hAnsi="仿宋" w:eastAsia="仿宋" w:cs="仿宋"/>
          <w:sz w:val="24"/>
        </w:rPr>
      </w:pPr>
      <w:r>
        <w:rPr>
          <w:rFonts w:hint="eastAsia" w:ascii="仿宋" w:hAnsi="仿宋" w:eastAsia="仿宋" w:cs="仿宋"/>
          <w:sz w:val="24"/>
        </w:rPr>
        <w:t>授权代表姓名：              性别：               年龄：</w:t>
      </w:r>
    </w:p>
    <w:p w14:paraId="25AD08D4">
      <w:pPr>
        <w:spacing w:line="360" w:lineRule="exact"/>
        <w:rPr>
          <w:rFonts w:ascii="仿宋" w:hAnsi="仿宋" w:eastAsia="仿宋" w:cs="仿宋"/>
          <w:sz w:val="24"/>
        </w:rPr>
      </w:pPr>
    </w:p>
    <w:p w14:paraId="7A3872C5">
      <w:pPr>
        <w:spacing w:line="360" w:lineRule="exact"/>
        <w:rPr>
          <w:rFonts w:ascii="仿宋" w:hAnsi="仿宋" w:eastAsia="仿宋" w:cs="仿宋"/>
          <w:sz w:val="24"/>
        </w:rPr>
      </w:pPr>
      <w:r>
        <w:rPr>
          <w:rFonts w:hint="eastAsia" w:ascii="仿宋" w:hAnsi="仿宋" w:eastAsia="仿宋" w:cs="仿宋"/>
          <w:sz w:val="24"/>
        </w:rPr>
        <w:t>单位：                      部门：               职务：</w:t>
      </w:r>
    </w:p>
    <w:p w14:paraId="6297F3E3">
      <w:pPr>
        <w:spacing w:line="360" w:lineRule="exact"/>
        <w:rPr>
          <w:rFonts w:ascii="仿宋" w:hAnsi="仿宋" w:eastAsia="仿宋" w:cs="仿宋"/>
          <w:sz w:val="24"/>
        </w:rPr>
      </w:pPr>
    </w:p>
    <w:p w14:paraId="7A744346">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945BF47">
      <w:pPr>
        <w:spacing w:line="360" w:lineRule="exact"/>
        <w:rPr>
          <w:rFonts w:ascii="仿宋" w:hAnsi="仿宋" w:eastAsia="仿宋" w:cs="仿宋"/>
          <w:sz w:val="24"/>
        </w:rPr>
      </w:pPr>
    </w:p>
    <w:p w14:paraId="63C7E187">
      <w:pPr>
        <w:spacing w:line="360" w:lineRule="exact"/>
        <w:rPr>
          <w:rFonts w:ascii="仿宋" w:hAnsi="仿宋" w:eastAsia="仿宋" w:cs="仿宋"/>
          <w:sz w:val="24"/>
        </w:rPr>
      </w:pPr>
    </w:p>
    <w:p w14:paraId="0623F6FA">
      <w:pPr>
        <w:jc w:val="center"/>
        <w:rPr>
          <w:rFonts w:ascii="仿宋" w:hAnsi="仿宋" w:eastAsia="仿宋" w:cs="仿宋"/>
          <w:b/>
          <w:kern w:val="0"/>
          <w:sz w:val="32"/>
          <w:szCs w:val="32"/>
        </w:rPr>
      </w:pPr>
    </w:p>
    <w:p w14:paraId="2CC67CC2">
      <w:pPr>
        <w:rPr>
          <w:rFonts w:ascii="仿宋" w:hAnsi="仿宋" w:eastAsia="仿宋" w:cs="仿宋"/>
        </w:rPr>
      </w:pPr>
    </w:p>
    <w:p w14:paraId="55ACF13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6ADF96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B4505DC">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61FE99EB">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F63B3C5">
      <w:pPr>
        <w:autoSpaceDE w:val="0"/>
        <w:autoSpaceDN w:val="0"/>
        <w:spacing w:line="360" w:lineRule="auto"/>
        <w:jc w:val="center"/>
        <w:rPr>
          <w:rFonts w:ascii="仿宋" w:hAnsi="仿宋" w:eastAsia="仿宋" w:cs="仿宋"/>
          <w:b/>
          <w:kern w:val="0"/>
          <w:sz w:val="32"/>
          <w:szCs w:val="32"/>
          <w:lang w:val="zh-CN"/>
        </w:rPr>
      </w:pPr>
    </w:p>
    <w:p w14:paraId="2EF47FE2">
      <w:pPr>
        <w:spacing w:line="800" w:lineRule="exact"/>
        <w:rPr>
          <w:rFonts w:ascii="仿宋" w:hAnsi="仿宋" w:eastAsia="仿宋" w:cs="仿宋"/>
          <w:b/>
          <w:sz w:val="24"/>
        </w:rPr>
      </w:pPr>
    </w:p>
    <w:p w14:paraId="74DAC98E">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08733F3B">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484D6A9D">
      <w:pPr>
        <w:pStyle w:val="80"/>
        <w:rPr>
          <w:rFonts w:ascii="仿宋" w:hAnsi="仿宋" w:eastAsia="仿宋" w:cs="仿宋"/>
          <w:b/>
        </w:rPr>
      </w:pPr>
    </w:p>
    <w:p w14:paraId="5CFFDB01">
      <w:pPr>
        <w:pStyle w:val="80"/>
        <w:rPr>
          <w:rFonts w:ascii="仿宋" w:hAnsi="仿宋" w:eastAsia="仿宋" w:cs="仿宋"/>
          <w:b/>
        </w:rPr>
      </w:pPr>
    </w:p>
    <w:p w14:paraId="5E81AAA0">
      <w:pPr>
        <w:pStyle w:val="80"/>
        <w:rPr>
          <w:rFonts w:ascii="仿宋" w:hAnsi="仿宋" w:eastAsia="仿宋" w:cs="仿宋"/>
          <w:b/>
        </w:rPr>
      </w:pPr>
    </w:p>
    <w:p w14:paraId="2F7BA03B">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34BEC4B0">
      <w:pPr>
        <w:spacing w:line="800" w:lineRule="exact"/>
        <w:rPr>
          <w:rFonts w:ascii="仿宋" w:hAnsi="仿宋" w:eastAsia="仿宋" w:cs="仿宋"/>
          <w:b/>
          <w:sz w:val="24"/>
        </w:rPr>
      </w:pPr>
    </w:p>
    <w:p w14:paraId="158C51D5">
      <w:pPr>
        <w:spacing w:line="800" w:lineRule="exact"/>
        <w:rPr>
          <w:rFonts w:ascii="仿宋" w:hAnsi="仿宋" w:eastAsia="仿宋" w:cs="仿宋"/>
          <w:b/>
          <w:sz w:val="24"/>
        </w:rPr>
      </w:pPr>
    </w:p>
    <w:p w14:paraId="432C0D34">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C035FE8">
      <w:pPr>
        <w:spacing w:line="440" w:lineRule="exact"/>
        <w:rPr>
          <w:rFonts w:ascii="仿宋" w:hAnsi="仿宋" w:eastAsia="仿宋" w:cs="仿宋"/>
          <w:sz w:val="24"/>
        </w:rPr>
      </w:pPr>
      <w:r>
        <w:rPr>
          <w:rFonts w:hint="eastAsia" w:ascii="仿宋" w:hAnsi="仿宋" w:eastAsia="仿宋" w:cs="仿宋"/>
          <w:sz w:val="24"/>
        </w:rPr>
        <w:t>投 标 人：</w:t>
      </w:r>
    </w:p>
    <w:p w14:paraId="7882FCDA">
      <w:pPr>
        <w:spacing w:line="440" w:lineRule="exact"/>
        <w:rPr>
          <w:rFonts w:ascii="仿宋" w:hAnsi="仿宋" w:eastAsia="仿宋" w:cs="仿宋"/>
          <w:sz w:val="24"/>
        </w:rPr>
      </w:pPr>
      <w:r>
        <w:rPr>
          <w:rFonts w:hint="eastAsia" w:ascii="仿宋" w:hAnsi="仿宋" w:eastAsia="仿宋" w:cs="仿宋"/>
          <w:sz w:val="24"/>
        </w:rPr>
        <w:t>地    址：</w:t>
      </w:r>
    </w:p>
    <w:p w14:paraId="542B3287">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183E3E49">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26E836CF">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358B7732">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2688464">
      <w:pPr>
        <w:spacing w:line="440" w:lineRule="exact"/>
        <w:rPr>
          <w:rFonts w:ascii="仿宋" w:hAnsi="仿宋" w:eastAsia="仿宋" w:cs="仿宋"/>
          <w:sz w:val="24"/>
        </w:rPr>
      </w:pPr>
      <w:r>
        <w:rPr>
          <w:rFonts w:hint="eastAsia" w:ascii="仿宋" w:hAnsi="仿宋" w:eastAsia="仿宋" w:cs="仿宋"/>
          <w:sz w:val="24"/>
        </w:rPr>
        <w:t>特此证明。</w:t>
      </w:r>
    </w:p>
    <w:p w14:paraId="3EABD841">
      <w:pPr>
        <w:spacing w:line="440" w:lineRule="exact"/>
        <w:rPr>
          <w:rFonts w:ascii="仿宋" w:hAnsi="仿宋" w:eastAsia="仿宋" w:cs="仿宋"/>
          <w:sz w:val="24"/>
        </w:rPr>
      </w:pPr>
    </w:p>
    <w:p w14:paraId="61940CFA">
      <w:pPr>
        <w:spacing w:line="440" w:lineRule="exact"/>
        <w:rPr>
          <w:rFonts w:ascii="仿宋" w:hAnsi="仿宋" w:eastAsia="仿宋" w:cs="仿宋"/>
          <w:sz w:val="24"/>
        </w:rPr>
      </w:pPr>
      <w:r>
        <w:rPr>
          <w:rFonts w:hint="eastAsia" w:ascii="仿宋" w:hAnsi="仿宋" w:eastAsia="仿宋" w:cs="仿宋"/>
          <w:sz w:val="24"/>
        </w:rPr>
        <w:t>投标人名称：                             （电子签章）</w:t>
      </w:r>
    </w:p>
    <w:p w14:paraId="07C2CB15">
      <w:pPr>
        <w:spacing w:line="440" w:lineRule="exact"/>
        <w:ind w:right="480"/>
        <w:rPr>
          <w:rFonts w:ascii="仿宋" w:hAnsi="仿宋" w:eastAsia="仿宋" w:cs="仿宋"/>
          <w:sz w:val="24"/>
        </w:rPr>
      </w:pPr>
    </w:p>
    <w:p w14:paraId="56F5AC8F">
      <w:pPr>
        <w:spacing w:line="440" w:lineRule="exact"/>
        <w:ind w:right="720"/>
        <w:jc w:val="right"/>
        <w:rPr>
          <w:rFonts w:ascii="仿宋" w:hAnsi="仿宋" w:eastAsia="仿宋" w:cs="仿宋"/>
        </w:rPr>
      </w:pPr>
      <w:r>
        <w:rPr>
          <w:rFonts w:hint="eastAsia" w:ascii="仿宋" w:hAnsi="仿宋" w:eastAsia="仿宋" w:cs="仿宋"/>
          <w:sz w:val="24"/>
        </w:rPr>
        <w:t>年   月   日</w:t>
      </w:r>
    </w:p>
    <w:p w14:paraId="29E9D22D">
      <w:pPr>
        <w:jc w:val="center"/>
        <w:rPr>
          <w:rFonts w:ascii="仿宋" w:hAnsi="仿宋" w:eastAsia="仿宋" w:cs="仿宋"/>
          <w:b/>
          <w:kern w:val="0"/>
          <w:sz w:val="32"/>
          <w:szCs w:val="32"/>
        </w:rPr>
      </w:pPr>
    </w:p>
    <w:p w14:paraId="0A30D53A">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23D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70D37C">
            <w:pPr>
              <w:keepNext w:val="0"/>
              <w:keepLines w:val="0"/>
              <w:suppressLineNumbers w:val="0"/>
              <w:spacing w:before="0" w:beforeAutospacing="0" w:after="0" w:afterAutospacing="0"/>
              <w:ind w:left="0" w:right="0"/>
              <w:jc w:val="center"/>
              <w:rPr>
                <w:rFonts w:hint="default" w:ascii="仿宋" w:hAnsi="仿宋" w:eastAsia="仿宋" w:cs="仿宋"/>
                <w:b/>
                <w:bCs/>
                <w:sz w:val="24"/>
              </w:rPr>
            </w:pPr>
            <w:r>
              <w:rPr>
                <w:rFonts w:hint="eastAsia" w:ascii="仿宋" w:hAnsi="仿宋" w:eastAsia="仿宋" w:cs="仿宋"/>
                <w:b/>
                <w:bCs/>
                <w:sz w:val="24"/>
              </w:rPr>
              <w:t>序号</w:t>
            </w:r>
          </w:p>
        </w:tc>
        <w:tc>
          <w:tcPr>
            <w:tcW w:w="3683" w:type="dxa"/>
          </w:tcPr>
          <w:p w14:paraId="196E057B">
            <w:pPr>
              <w:keepNext w:val="0"/>
              <w:keepLines w:val="0"/>
              <w:suppressLineNumbers w:val="0"/>
              <w:spacing w:before="0" w:beforeAutospacing="0" w:after="0" w:afterAutospacing="0"/>
              <w:ind w:left="0" w:right="0"/>
              <w:jc w:val="center"/>
              <w:rPr>
                <w:rFonts w:hint="default"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2CD4F376">
            <w:pPr>
              <w:keepNext w:val="0"/>
              <w:keepLines w:val="0"/>
              <w:suppressLineNumbers w:val="0"/>
              <w:spacing w:before="0" w:beforeAutospacing="0" w:after="0" w:afterAutospacing="0"/>
              <w:ind w:left="0" w:right="0"/>
              <w:jc w:val="center"/>
              <w:rPr>
                <w:rFonts w:hint="default"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008CBD0E">
            <w:pPr>
              <w:keepNext w:val="0"/>
              <w:keepLines w:val="0"/>
              <w:suppressLineNumbers w:val="0"/>
              <w:spacing w:before="0" w:beforeAutospacing="0" w:after="0" w:afterAutospacing="0"/>
              <w:ind w:left="0" w:right="0"/>
              <w:jc w:val="center"/>
              <w:rPr>
                <w:rFonts w:hint="default" w:ascii="仿宋" w:hAnsi="仿宋" w:eastAsia="仿宋" w:cs="仿宋"/>
                <w:b/>
                <w:bCs/>
                <w:sz w:val="24"/>
              </w:rPr>
            </w:pPr>
            <w:r>
              <w:rPr>
                <w:rFonts w:hint="eastAsia" w:ascii="仿宋" w:hAnsi="仿宋" w:eastAsia="仿宋" w:cs="仿宋"/>
                <w:b/>
                <w:bCs/>
                <w:sz w:val="24"/>
              </w:rPr>
              <w:t>偏离说明</w:t>
            </w:r>
          </w:p>
        </w:tc>
      </w:tr>
      <w:tr w14:paraId="6FDC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4A4436">
            <w:pPr>
              <w:keepNext w:val="0"/>
              <w:keepLines w:val="0"/>
              <w:suppressLineNumbers w:val="0"/>
              <w:spacing w:before="0" w:beforeAutospacing="0" w:after="0" w:afterAutospacing="0"/>
              <w:ind w:left="0" w:right="0"/>
              <w:jc w:val="center"/>
              <w:rPr>
                <w:rFonts w:hint="default" w:ascii="仿宋" w:hAnsi="仿宋" w:eastAsia="仿宋" w:cs="仿宋"/>
                <w:kern w:val="0"/>
                <w:sz w:val="24"/>
              </w:rPr>
            </w:pPr>
            <w:r>
              <w:rPr>
                <w:rFonts w:hint="eastAsia" w:ascii="仿宋" w:hAnsi="仿宋" w:eastAsia="仿宋" w:cs="仿宋"/>
                <w:kern w:val="0"/>
                <w:sz w:val="24"/>
              </w:rPr>
              <w:t>1</w:t>
            </w:r>
          </w:p>
        </w:tc>
        <w:tc>
          <w:tcPr>
            <w:tcW w:w="3683" w:type="dxa"/>
          </w:tcPr>
          <w:p w14:paraId="5427BB26">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3546" w:type="dxa"/>
          </w:tcPr>
          <w:p w14:paraId="134375DA">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1276" w:type="dxa"/>
          </w:tcPr>
          <w:p w14:paraId="1E0CE5E4">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r>
      <w:tr w14:paraId="2B30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3A7BD8">
            <w:pPr>
              <w:keepNext w:val="0"/>
              <w:keepLines w:val="0"/>
              <w:suppressLineNumbers w:val="0"/>
              <w:spacing w:before="0" w:beforeAutospacing="0" w:after="0" w:afterAutospacing="0"/>
              <w:ind w:left="0" w:right="0"/>
              <w:jc w:val="center"/>
              <w:rPr>
                <w:rFonts w:hint="default" w:ascii="仿宋" w:hAnsi="仿宋" w:eastAsia="仿宋" w:cs="仿宋"/>
                <w:kern w:val="0"/>
                <w:sz w:val="24"/>
              </w:rPr>
            </w:pPr>
            <w:r>
              <w:rPr>
                <w:rFonts w:hint="eastAsia" w:ascii="仿宋" w:hAnsi="仿宋" w:eastAsia="仿宋" w:cs="仿宋"/>
                <w:kern w:val="0"/>
                <w:sz w:val="24"/>
              </w:rPr>
              <w:t>2</w:t>
            </w:r>
          </w:p>
        </w:tc>
        <w:tc>
          <w:tcPr>
            <w:tcW w:w="3683" w:type="dxa"/>
          </w:tcPr>
          <w:p w14:paraId="77ADFAC9">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3546" w:type="dxa"/>
          </w:tcPr>
          <w:p w14:paraId="687AF1D2">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1276" w:type="dxa"/>
          </w:tcPr>
          <w:p w14:paraId="4F9BE86B">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r>
      <w:tr w14:paraId="6D8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AC6539">
            <w:pPr>
              <w:keepNext w:val="0"/>
              <w:keepLines w:val="0"/>
              <w:suppressLineNumbers w:val="0"/>
              <w:spacing w:before="0" w:beforeAutospacing="0" w:after="0" w:afterAutospacing="0"/>
              <w:ind w:left="0" w:right="0"/>
              <w:jc w:val="center"/>
              <w:rPr>
                <w:rFonts w:hint="default" w:ascii="仿宋" w:hAnsi="仿宋" w:eastAsia="仿宋" w:cs="仿宋"/>
                <w:kern w:val="0"/>
                <w:sz w:val="24"/>
              </w:rPr>
            </w:pPr>
            <w:r>
              <w:rPr>
                <w:rFonts w:hint="eastAsia" w:ascii="仿宋" w:hAnsi="仿宋" w:eastAsia="仿宋" w:cs="仿宋"/>
                <w:kern w:val="0"/>
                <w:sz w:val="24"/>
              </w:rPr>
              <w:t>……</w:t>
            </w:r>
          </w:p>
        </w:tc>
        <w:tc>
          <w:tcPr>
            <w:tcW w:w="3683" w:type="dxa"/>
          </w:tcPr>
          <w:p w14:paraId="37B43863">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3546" w:type="dxa"/>
          </w:tcPr>
          <w:p w14:paraId="17E41166">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1276" w:type="dxa"/>
          </w:tcPr>
          <w:p w14:paraId="237C2AF5">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r>
    </w:tbl>
    <w:p w14:paraId="30AC6C94">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1CE3F1B">
      <w:pPr>
        <w:jc w:val="center"/>
        <w:rPr>
          <w:rFonts w:ascii="仿宋" w:hAnsi="仿宋" w:eastAsia="仿宋" w:cs="仿宋"/>
          <w:b/>
          <w:kern w:val="0"/>
          <w:sz w:val="32"/>
          <w:szCs w:val="32"/>
        </w:rPr>
      </w:pPr>
    </w:p>
    <w:p w14:paraId="4057EABE">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7D53F23">
      <w:pPr>
        <w:ind w:firstLine="1911" w:firstLineChars="595"/>
        <w:rPr>
          <w:rFonts w:ascii="仿宋" w:hAnsi="仿宋" w:eastAsia="仿宋" w:cs="仿宋"/>
          <w:b/>
          <w:bCs/>
          <w:sz w:val="32"/>
          <w:szCs w:val="32"/>
        </w:rPr>
      </w:pPr>
    </w:p>
    <w:p w14:paraId="1AE3D977">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21A631A">
      <w:pPr>
        <w:snapToGrid w:val="0"/>
        <w:spacing w:line="360" w:lineRule="auto"/>
        <w:rPr>
          <w:rFonts w:ascii="仿宋" w:hAnsi="仿宋" w:eastAsia="仿宋" w:cs="仿宋"/>
          <w:sz w:val="24"/>
        </w:rPr>
      </w:pPr>
    </w:p>
    <w:p w14:paraId="3958B11D">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A8F891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F8C06B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9EB350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F5E72D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5684A0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CED5AB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8BE0CB4">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7DFA104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D4F9183">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08E5C6D">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07CBBF5">
      <w:pPr>
        <w:autoSpaceDE w:val="0"/>
        <w:autoSpaceDN w:val="0"/>
        <w:spacing w:line="360" w:lineRule="auto"/>
        <w:ind w:left="2"/>
        <w:jc w:val="left"/>
        <w:rPr>
          <w:rFonts w:ascii="仿宋" w:hAnsi="仿宋" w:eastAsia="仿宋" w:cs="仿宋"/>
          <w:kern w:val="0"/>
          <w:sz w:val="24"/>
          <w:lang w:val="zh-CN"/>
        </w:rPr>
      </w:pPr>
    </w:p>
    <w:p w14:paraId="6C43714E">
      <w:pPr>
        <w:autoSpaceDE w:val="0"/>
        <w:autoSpaceDN w:val="0"/>
        <w:spacing w:line="360" w:lineRule="auto"/>
        <w:ind w:left="2"/>
        <w:jc w:val="left"/>
        <w:rPr>
          <w:rFonts w:ascii="仿宋" w:hAnsi="仿宋" w:eastAsia="仿宋" w:cs="仿宋"/>
          <w:kern w:val="0"/>
          <w:sz w:val="24"/>
          <w:lang w:val="zh-CN"/>
        </w:rPr>
      </w:pPr>
    </w:p>
    <w:p w14:paraId="725EAC3A">
      <w:pPr>
        <w:autoSpaceDE w:val="0"/>
        <w:autoSpaceDN w:val="0"/>
        <w:spacing w:line="360" w:lineRule="auto"/>
        <w:ind w:left="2"/>
        <w:jc w:val="left"/>
        <w:rPr>
          <w:rFonts w:ascii="仿宋" w:hAnsi="仿宋" w:eastAsia="仿宋" w:cs="仿宋"/>
          <w:kern w:val="0"/>
          <w:sz w:val="24"/>
          <w:lang w:val="zh-CN"/>
        </w:rPr>
      </w:pPr>
    </w:p>
    <w:p w14:paraId="350226AE">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E92B38F">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CFF4054">
      <w:pPr>
        <w:spacing w:line="360" w:lineRule="auto"/>
        <w:jc w:val="center"/>
        <w:rPr>
          <w:rFonts w:ascii="仿宋" w:hAnsi="仿宋" w:eastAsia="仿宋" w:cs="仿宋"/>
          <w:b/>
          <w:bCs/>
          <w:sz w:val="24"/>
        </w:rPr>
      </w:pPr>
    </w:p>
    <w:p w14:paraId="7753A60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F14B693">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38AD1E6A">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A1954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4748965">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5C7CD1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项目</w:t>
            </w:r>
          </w:p>
          <w:p w14:paraId="3D12FC2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C609BD2">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146827C">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合同</w:t>
            </w:r>
          </w:p>
          <w:p w14:paraId="4908958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金额</w:t>
            </w:r>
          </w:p>
          <w:p w14:paraId="695E3F80">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FB70650">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7A0BB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42077D2">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所在页码</w:t>
            </w:r>
          </w:p>
        </w:tc>
      </w:tr>
      <w:tr w14:paraId="6E8BBC0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DE94E90">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A77CEDE">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147EB7F">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F22409A">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0152923">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6D811B5">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A2C3F78">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r>
      <w:tr w14:paraId="619B06D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1B945CB">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BB729EE">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CD0573E">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FAFD6D0">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7D0DBFA">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293EDAC">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011B00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r>
      <w:tr w14:paraId="6E29263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3630B9A">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9C0D91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654AEB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9BF1273">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2337E3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C7D3BC1">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B6A0AB2">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r>
    </w:tbl>
    <w:p w14:paraId="3BAD1667">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A414D3F">
      <w:pPr>
        <w:autoSpaceDE w:val="0"/>
        <w:autoSpaceDN w:val="0"/>
        <w:spacing w:line="360" w:lineRule="auto"/>
        <w:rPr>
          <w:rFonts w:ascii="仿宋" w:hAnsi="仿宋" w:eastAsia="仿宋" w:cs="仿宋"/>
          <w:b/>
          <w:sz w:val="24"/>
        </w:rPr>
      </w:pPr>
    </w:p>
    <w:p w14:paraId="363D764E">
      <w:pPr>
        <w:autoSpaceDE w:val="0"/>
        <w:autoSpaceDN w:val="0"/>
        <w:spacing w:line="360" w:lineRule="auto"/>
        <w:rPr>
          <w:rFonts w:ascii="仿宋" w:hAnsi="仿宋" w:eastAsia="仿宋" w:cs="仿宋"/>
          <w:sz w:val="24"/>
        </w:rPr>
      </w:pPr>
    </w:p>
    <w:p w14:paraId="6EF0511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463FFD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B5B2B08">
      <w:pPr>
        <w:pStyle w:val="649"/>
        <w:ind w:firstLine="0"/>
        <w:jc w:val="both"/>
        <w:rPr>
          <w:rFonts w:ascii="仿宋" w:eastAsia="仿宋" w:cs="仿宋"/>
        </w:rPr>
      </w:pPr>
    </w:p>
    <w:p w14:paraId="538EADC4">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23AD2C92">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459393E3">
      <w:pPr>
        <w:spacing w:line="360" w:lineRule="auto"/>
        <w:jc w:val="center"/>
        <w:rPr>
          <w:rFonts w:ascii="仿宋" w:hAnsi="仿宋" w:eastAsia="仿宋" w:cs="仿宋"/>
          <w:sz w:val="24"/>
        </w:rPr>
      </w:pPr>
    </w:p>
    <w:p w14:paraId="499D43CE">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400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13F1598">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序号</w:t>
            </w:r>
          </w:p>
        </w:tc>
        <w:tc>
          <w:tcPr>
            <w:tcW w:w="1531" w:type="dxa"/>
            <w:vAlign w:val="center"/>
          </w:tcPr>
          <w:p w14:paraId="5C2C474D">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设备名称</w:t>
            </w:r>
          </w:p>
        </w:tc>
        <w:tc>
          <w:tcPr>
            <w:tcW w:w="2160" w:type="dxa"/>
            <w:vAlign w:val="center"/>
          </w:tcPr>
          <w:p w14:paraId="29B84212">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1CCB7200">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43E12C16">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数量</w:t>
            </w:r>
          </w:p>
        </w:tc>
        <w:tc>
          <w:tcPr>
            <w:tcW w:w="1332" w:type="dxa"/>
            <w:vAlign w:val="center"/>
          </w:tcPr>
          <w:p w14:paraId="306529C6">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备注</w:t>
            </w:r>
          </w:p>
        </w:tc>
      </w:tr>
      <w:tr w14:paraId="56B7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F493687">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1</w:t>
            </w:r>
          </w:p>
        </w:tc>
        <w:tc>
          <w:tcPr>
            <w:tcW w:w="1531" w:type="dxa"/>
            <w:vAlign w:val="center"/>
          </w:tcPr>
          <w:p w14:paraId="06BD8242">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160" w:type="dxa"/>
            <w:vAlign w:val="center"/>
          </w:tcPr>
          <w:p w14:paraId="2F3ACDB5">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340" w:type="dxa"/>
            <w:vAlign w:val="center"/>
          </w:tcPr>
          <w:p w14:paraId="7DF26746">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080" w:type="dxa"/>
            <w:vAlign w:val="center"/>
          </w:tcPr>
          <w:p w14:paraId="5770F66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332" w:type="dxa"/>
            <w:vAlign w:val="center"/>
          </w:tcPr>
          <w:p w14:paraId="23AA48CE">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532D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C665F6">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2</w:t>
            </w:r>
          </w:p>
        </w:tc>
        <w:tc>
          <w:tcPr>
            <w:tcW w:w="1531" w:type="dxa"/>
            <w:vAlign w:val="center"/>
          </w:tcPr>
          <w:p w14:paraId="4D42850E">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160" w:type="dxa"/>
            <w:vAlign w:val="center"/>
          </w:tcPr>
          <w:p w14:paraId="0BF73924">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340" w:type="dxa"/>
            <w:vAlign w:val="center"/>
          </w:tcPr>
          <w:p w14:paraId="2657BF65">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080" w:type="dxa"/>
            <w:vAlign w:val="center"/>
          </w:tcPr>
          <w:p w14:paraId="0F564AB4">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332" w:type="dxa"/>
            <w:vAlign w:val="center"/>
          </w:tcPr>
          <w:p w14:paraId="7C7C9A07">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0740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B840F7">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3</w:t>
            </w:r>
          </w:p>
        </w:tc>
        <w:tc>
          <w:tcPr>
            <w:tcW w:w="1531" w:type="dxa"/>
            <w:vAlign w:val="center"/>
          </w:tcPr>
          <w:p w14:paraId="28A10405">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160" w:type="dxa"/>
            <w:vAlign w:val="center"/>
          </w:tcPr>
          <w:p w14:paraId="442407D0">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340" w:type="dxa"/>
            <w:vAlign w:val="center"/>
          </w:tcPr>
          <w:p w14:paraId="354C81C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080" w:type="dxa"/>
            <w:vAlign w:val="center"/>
          </w:tcPr>
          <w:p w14:paraId="531C0A4F">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332" w:type="dxa"/>
            <w:vAlign w:val="center"/>
          </w:tcPr>
          <w:p w14:paraId="75C45010">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633C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DCB96E8">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4</w:t>
            </w:r>
          </w:p>
        </w:tc>
        <w:tc>
          <w:tcPr>
            <w:tcW w:w="1531" w:type="dxa"/>
            <w:vAlign w:val="center"/>
          </w:tcPr>
          <w:p w14:paraId="1669317A">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160" w:type="dxa"/>
            <w:vAlign w:val="center"/>
          </w:tcPr>
          <w:p w14:paraId="5C9BDE13">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340" w:type="dxa"/>
            <w:vAlign w:val="center"/>
          </w:tcPr>
          <w:p w14:paraId="62A3670D">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080" w:type="dxa"/>
            <w:vAlign w:val="center"/>
          </w:tcPr>
          <w:p w14:paraId="31B549FF">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332" w:type="dxa"/>
            <w:vAlign w:val="center"/>
          </w:tcPr>
          <w:p w14:paraId="12E4812C">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20FE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924E34C">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5</w:t>
            </w:r>
          </w:p>
        </w:tc>
        <w:tc>
          <w:tcPr>
            <w:tcW w:w="1531" w:type="dxa"/>
            <w:vAlign w:val="center"/>
          </w:tcPr>
          <w:p w14:paraId="37309009">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160" w:type="dxa"/>
            <w:vAlign w:val="center"/>
          </w:tcPr>
          <w:p w14:paraId="5D12704D">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340" w:type="dxa"/>
            <w:vAlign w:val="center"/>
          </w:tcPr>
          <w:p w14:paraId="276B1B4E">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080" w:type="dxa"/>
            <w:vAlign w:val="center"/>
          </w:tcPr>
          <w:p w14:paraId="5303574D">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332" w:type="dxa"/>
            <w:vAlign w:val="center"/>
          </w:tcPr>
          <w:p w14:paraId="42390841">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bl>
    <w:p w14:paraId="5C8C4C69">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0D5C2F37">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248C0701">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AF589C8">
      <w:pPr>
        <w:autoSpaceDE w:val="0"/>
        <w:autoSpaceDN w:val="0"/>
        <w:spacing w:line="360" w:lineRule="auto"/>
        <w:ind w:firstLine="4560" w:firstLineChars="1900"/>
        <w:rPr>
          <w:rFonts w:ascii="仿宋" w:hAnsi="仿宋" w:eastAsia="仿宋" w:cs="仿宋"/>
          <w:kern w:val="0"/>
          <w:sz w:val="24"/>
        </w:rPr>
      </w:pPr>
    </w:p>
    <w:p w14:paraId="28B37E0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8F660C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EEB9FC3">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605CE423">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66A90CEC">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7E619D63">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1DFCF23">
      <w:pPr>
        <w:pStyle w:val="81"/>
        <w:rPr>
          <w:rFonts w:ascii="仿宋" w:hAnsi="仿宋" w:eastAsia="仿宋" w:cs="仿宋"/>
          <w:color w:val="auto"/>
        </w:rPr>
      </w:pPr>
    </w:p>
    <w:p w14:paraId="021A220C">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716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F98DFE8">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 xml:space="preserve">  工作日</w:t>
            </w:r>
          </w:p>
          <w:p w14:paraId="66D2A4EF">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内容</w:t>
            </w:r>
          </w:p>
        </w:tc>
        <w:tc>
          <w:tcPr>
            <w:tcW w:w="552" w:type="dxa"/>
            <w:vAlign w:val="center"/>
          </w:tcPr>
          <w:p w14:paraId="3A0E5F55">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w:t>
            </w:r>
          </w:p>
        </w:tc>
        <w:tc>
          <w:tcPr>
            <w:tcW w:w="552" w:type="dxa"/>
            <w:vAlign w:val="center"/>
          </w:tcPr>
          <w:p w14:paraId="546C190B">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2</w:t>
            </w:r>
          </w:p>
        </w:tc>
        <w:tc>
          <w:tcPr>
            <w:tcW w:w="552" w:type="dxa"/>
            <w:vAlign w:val="center"/>
          </w:tcPr>
          <w:p w14:paraId="52099AAE">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3</w:t>
            </w:r>
          </w:p>
        </w:tc>
        <w:tc>
          <w:tcPr>
            <w:tcW w:w="552" w:type="dxa"/>
            <w:vAlign w:val="center"/>
          </w:tcPr>
          <w:p w14:paraId="557FDD53">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4</w:t>
            </w:r>
          </w:p>
        </w:tc>
        <w:tc>
          <w:tcPr>
            <w:tcW w:w="552" w:type="dxa"/>
            <w:vAlign w:val="center"/>
          </w:tcPr>
          <w:p w14:paraId="255AAA5F">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5</w:t>
            </w:r>
          </w:p>
        </w:tc>
        <w:tc>
          <w:tcPr>
            <w:tcW w:w="552" w:type="dxa"/>
            <w:vAlign w:val="center"/>
          </w:tcPr>
          <w:p w14:paraId="2246C399">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6</w:t>
            </w:r>
          </w:p>
        </w:tc>
        <w:tc>
          <w:tcPr>
            <w:tcW w:w="553" w:type="dxa"/>
            <w:vAlign w:val="center"/>
          </w:tcPr>
          <w:p w14:paraId="0FCA8A32">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7</w:t>
            </w:r>
          </w:p>
        </w:tc>
        <w:tc>
          <w:tcPr>
            <w:tcW w:w="553" w:type="dxa"/>
            <w:vAlign w:val="center"/>
          </w:tcPr>
          <w:p w14:paraId="682449D2">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8</w:t>
            </w:r>
          </w:p>
        </w:tc>
        <w:tc>
          <w:tcPr>
            <w:tcW w:w="553" w:type="dxa"/>
            <w:vAlign w:val="center"/>
          </w:tcPr>
          <w:p w14:paraId="5330FD31">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9</w:t>
            </w:r>
          </w:p>
        </w:tc>
        <w:tc>
          <w:tcPr>
            <w:tcW w:w="553" w:type="dxa"/>
            <w:vAlign w:val="center"/>
          </w:tcPr>
          <w:p w14:paraId="196E1CF7">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10</w:t>
            </w:r>
          </w:p>
        </w:tc>
        <w:tc>
          <w:tcPr>
            <w:tcW w:w="553" w:type="dxa"/>
            <w:vAlign w:val="center"/>
          </w:tcPr>
          <w:p w14:paraId="3059F33E">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11</w:t>
            </w:r>
          </w:p>
        </w:tc>
        <w:tc>
          <w:tcPr>
            <w:tcW w:w="553" w:type="dxa"/>
            <w:vAlign w:val="center"/>
          </w:tcPr>
          <w:p w14:paraId="05D55E41">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12</w:t>
            </w:r>
          </w:p>
        </w:tc>
        <w:tc>
          <w:tcPr>
            <w:tcW w:w="553" w:type="dxa"/>
            <w:vAlign w:val="center"/>
          </w:tcPr>
          <w:p w14:paraId="658D9716">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13</w:t>
            </w:r>
          </w:p>
        </w:tc>
        <w:tc>
          <w:tcPr>
            <w:tcW w:w="553" w:type="dxa"/>
            <w:vAlign w:val="center"/>
          </w:tcPr>
          <w:p w14:paraId="03EA1F08">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14</w:t>
            </w:r>
          </w:p>
        </w:tc>
        <w:tc>
          <w:tcPr>
            <w:tcW w:w="553" w:type="dxa"/>
            <w:vAlign w:val="center"/>
          </w:tcPr>
          <w:p w14:paraId="47B528EF">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15</w:t>
            </w:r>
          </w:p>
        </w:tc>
        <w:tc>
          <w:tcPr>
            <w:tcW w:w="553" w:type="dxa"/>
            <w:vAlign w:val="center"/>
          </w:tcPr>
          <w:p w14:paraId="0BF0270E">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w:t>
            </w:r>
          </w:p>
        </w:tc>
      </w:tr>
      <w:tr w14:paraId="1D56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07B94C">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745C797D">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1AADAB4C">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139131E4">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4433C2E8">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10C91846">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0DB4EEAE">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713533FE">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1188C9D">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45D727E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6A225341">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41E0E75D">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6C18B333">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0A9F9242">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6BAA2A7">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60FEAEBE">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5829334">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r>
      <w:tr w14:paraId="32A5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35404F">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7DF0CBE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19CB0F0C">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1E0D06C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74C96B03">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6E1B3BD0">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25D27FCB">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177D5183">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3DACBBFF">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6B50253">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0926F81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3707ED82">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462F70B0">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502EF53">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7CA3FF64">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3A89A108">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4CF37391">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r>
      <w:tr w14:paraId="4044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D4473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46BC6850">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44FA9769">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5C8F628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03C37E2F">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7DCC79D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286AD964">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622924B">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17530D3B">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682F5CEF">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7C0D281E">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1FC90B4D">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7EC33AF2">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2B95C0A">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3C0CA481">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4C0FBD88">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12E6EDFD">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r>
    </w:tbl>
    <w:p w14:paraId="29630B20">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57AEA33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1B75D1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27B812A">
      <w:pPr>
        <w:spacing w:line="360" w:lineRule="auto"/>
        <w:rPr>
          <w:rFonts w:ascii="仿宋" w:hAnsi="仿宋" w:eastAsia="仿宋" w:cs="仿宋"/>
          <w:kern w:val="0"/>
          <w:sz w:val="24"/>
        </w:rPr>
      </w:pPr>
    </w:p>
    <w:p w14:paraId="6717167A">
      <w:pPr>
        <w:spacing w:line="360" w:lineRule="auto"/>
        <w:jc w:val="center"/>
        <w:rPr>
          <w:rFonts w:ascii="仿宋" w:hAnsi="仿宋" w:eastAsia="仿宋" w:cs="仿宋"/>
          <w:b/>
          <w:bCs/>
          <w:sz w:val="32"/>
          <w:szCs w:val="32"/>
        </w:rPr>
      </w:pPr>
    </w:p>
    <w:p w14:paraId="7BC62793">
      <w:pPr>
        <w:spacing w:line="360" w:lineRule="auto"/>
        <w:rPr>
          <w:rFonts w:ascii="仿宋" w:hAnsi="仿宋" w:eastAsia="仿宋" w:cs="仿宋"/>
          <w:b/>
          <w:bCs/>
          <w:sz w:val="32"/>
          <w:szCs w:val="32"/>
        </w:rPr>
      </w:pPr>
    </w:p>
    <w:p w14:paraId="7BE929C3">
      <w:pPr>
        <w:spacing w:line="360" w:lineRule="auto"/>
        <w:rPr>
          <w:rFonts w:ascii="仿宋" w:hAnsi="仿宋" w:eastAsia="仿宋" w:cs="仿宋"/>
          <w:b/>
          <w:bCs/>
          <w:sz w:val="32"/>
          <w:szCs w:val="32"/>
        </w:rPr>
      </w:pPr>
    </w:p>
    <w:p w14:paraId="3AF40551">
      <w:pPr>
        <w:spacing w:line="360" w:lineRule="auto"/>
        <w:rPr>
          <w:rFonts w:ascii="仿宋" w:hAnsi="仿宋" w:eastAsia="仿宋" w:cs="仿宋"/>
          <w:b/>
          <w:bCs/>
          <w:sz w:val="32"/>
          <w:szCs w:val="32"/>
        </w:rPr>
      </w:pPr>
    </w:p>
    <w:p w14:paraId="3E7CC86C">
      <w:pPr>
        <w:spacing w:line="360" w:lineRule="auto"/>
        <w:rPr>
          <w:rFonts w:ascii="仿宋" w:hAnsi="仿宋" w:eastAsia="仿宋" w:cs="仿宋"/>
          <w:b/>
          <w:bCs/>
          <w:sz w:val="32"/>
          <w:szCs w:val="32"/>
        </w:rPr>
      </w:pPr>
    </w:p>
    <w:p w14:paraId="5421A276">
      <w:pPr>
        <w:spacing w:line="360" w:lineRule="auto"/>
        <w:rPr>
          <w:rFonts w:ascii="仿宋" w:hAnsi="仿宋" w:eastAsia="仿宋" w:cs="仿宋"/>
          <w:b/>
          <w:bCs/>
          <w:sz w:val="32"/>
          <w:szCs w:val="32"/>
        </w:rPr>
      </w:pPr>
    </w:p>
    <w:p w14:paraId="296270CB">
      <w:pPr>
        <w:spacing w:line="360" w:lineRule="auto"/>
        <w:rPr>
          <w:rFonts w:ascii="仿宋" w:hAnsi="仿宋" w:eastAsia="仿宋" w:cs="仿宋"/>
          <w:b/>
          <w:bCs/>
          <w:sz w:val="32"/>
          <w:szCs w:val="32"/>
        </w:rPr>
      </w:pPr>
    </w:p>
    <w:p w14:paraId="408DF31D">
      <w:pPr>
        <w:spacing w:line="360" w:lineRule="auto"/>
        <w:rPr>
          <w:rFonts w:ascii="仿宋" w:hAnsi="仿宋" w:eastAsia="仿宋" w:cs="仿宋"/>
          <w:b/>
          <w:bCs/>
          <w:sz w:val="32"/>
          <w:szCs w:val="32"/>
        </w:rPr>
      </w:pPr>
    </w:p>
    <w:p w14:paraId="20B4716F">
      <w:pPr>
        <w:spacing w:line="360" w:lineRule="auto"/>
        <w:rPr>
          <w:rFonts w:ascii="仿宋" w:hAnsi="仿宋" w:eastAsia="仿宋" w:cs="仿宋"/>
          <w:b/>
          <w:bCs/>
          <w:sz w:val="32"/>
          <w:szCs w:val="32"/>
        </w:rPr>
      </w:pPr>
    </w:p>
    <w:p w14:paraId="45707741">
      <w:pPr>
        <w:spacing w:line="360" w:lineRule="auto"/>
        <w:rPr>
          <w:rFonts w:ascii="仿宋" w:hAnsi="仿宋" w:eastAsia="仿宋" w:cs="仿宋"/>
          <w:b/>
          <w:bCs/>
          <w:sz w:val="32"/>
          <w:szCs w:val="32"/>
        </w:rPr>
      </w:pPr>
    </w:p>
    <w:p w14:paraId="069BE0D8">
      <w:pPr>
        <w:spacing w:line="360" w:lineRule="auto"/>
        <w:jc w:val="center"/>
        <w:rPr>
          <w:rFonts w:ascii="仿宋" w:hAnsi="仿宋" w:eastAsia="仿宋" w:cs="仿宋"/>
          <w:b/>
          <w:bCs/>
          <w:sz w:val="32"/>
          <w:szCs w:val="32"/>
        </w:rPr>
      </w:pPr>
    </w:p>
    <w:p w14:paraId="250D64FC">
      <w:pPr>
        <w:spacing w:line="360" w:lineRule="auto"/>
        <w:jc w:val="center"/>
        <w:rPr>
          <w:rFonts w:ascii="仿宋" w:hAnsi="仿宋" w:eastAsia="仿宋" w:cs="仿宋"/>
          <w:b/>
          <w:bCs/>
          <w:sz w:val="32"/>
          <w:szCs w:val="32"/>
        </w:rPr>
      </w:pPr>
    </w:p>
    <w:p w14:paraId="0DE7D8F6">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127B1ECD">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8595240">
      <w:pPr>
        <w:pStyle w:val="81"/>
        <w:rPr>
          <w:rFonts w:ascii="仿宋" w:hAnsi="仿宋" w:eastAsia="仿宋" w:cs="仿宋"/>
          <w:color w:val="auto"/>
        </w:rPr>
      </w:pPr>
    </w:p>
    <w:p w14:paraId="35B5286F">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CF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1DCF33C">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序号</w:t>
            </w:r>
          </w:p>
        </w:tc>
        <w:tc>
          <w:tcPr>
            <w:tcW w:w="2160" w:type="dxa"/>
          </w:tcPr>
          <w:p w14:paraId="146BEE2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机构名称</w:t>
            </w:r>
          </w:p>
        </w:tc>
        <w:tc>
          <w:tcPr>
            <w:tcW w:w="1620" w:type="dxa"/>
          </w:tcPr>
          <w:p w14:paraId="0B9C589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机构性质</w:t>
            </w:r>
          </w:p>
        </w:tc>
        <w:tc>
          <w:tcPr>
            <w:tcW w:w="1245" w:type="dxa"/>
          </w:tcPr>
          <w:p w14:paraId="07FE699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注册地址</w:t>
            </w:r>
          </w:p>
        </w:tc>
        <w:tc>
          <w:tcPr>
            <w:tcW w:w="2175" w:type="dxa"/>
          </w:tcPr>
          <w:p w14:paraId="4625F1E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服务技术人员数量</w:t>
            </w:r>
          </w:p>
        </w:tc>
        <w:tc>
          <w:tcPr>
            <w:tcW w:w="1260" w:type="dxa"/>
          </w:tcPr>
          <w:p w14:paraId="38BD937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联系电话</w:t>
            </w:r>
          </w:p>
        </w:tc>
      </w:tr>
      <w:tr w14:paraId="35A0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66188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60" w:type="dxa"/>
          </w:tcPr>
          <w:p w14:paraId="6EC730C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620" w:type="dxa"/>
          </w:tcPr>
          <w:p w14:paraId="6AA8392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45" w:type="dxa"/>
          </w:tcPr>
          <w:p w14:paraId="52A5AA2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75" w:type="dxa"/>
          </w:tcPr>
          <w:p w14:paraId="387D1586">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Pr>
          <w:p w14:paraId="31AF857B">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0E28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00FFF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60" w:type="dxa"/>
          </w:tcPr>
          <w:p w14:paraId="4367F60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620" w:type="dxa"/>
          </w:tcPr>
          <w:p w14:paraId="065641D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45" w:type="dxa"/>
          </w:tcPr>
          <w:p w14:paraId="362879AC">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75" w:type="dxa"/>
          </w:tcPr>
          <w:p w14:paraId="49D0878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Pr>
          <w:p w14:paraId="5FEC7A9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2F76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7858E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60" w:type="dxa"/>
          </w:tcPr>
          <w:p w14:paraId="27F7D09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620" w:type="dxa"/>
          </w:tcPr>
          <w:p w14:paraId="6909100F">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45" w:type="dxa"/>
          </w:tcPr>
          <w:p w14:paraId="1BB9F0EF">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75" w:type="dxa"/>
          </w:tcPr>
          <w:p w14:paraId="475CC05D">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Pr>
          <w:p w14:paraId="4C4C8AD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bl>
    <w:p w14:paraId="724E59BF">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2D5EEF8">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F13C62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43D803B">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66D0CA1">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08A7B59">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BAAA64D">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CBAAED1">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D15ADF">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A97F9C6">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355F5D4">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3C471C6">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24D95C5">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5775C10">
            <w:pPr>
              <w:keepNext w:val="0"/>
              <w:keepLines w:val="0"/>
              <w:suppressLineNumbers w:val="0"/>
              <w:autoSpaceDE w:val="0"/>
              <w:autoSpaceDN w:val="0"/>
              <w:spacing w:before="0" w:beforeAutospacing="0" w:after="0" w:afterAutospacing="0" w:line="240" w:lineRule="exact"/>
              <w:ind w:left="-36" w:leftChars="-17" w:right="-181" w:rightChars="-86"/>
              <w:jc w:val="center"/>
              <w:rPr>
                <w:rFonts w:hint="default" w:ascii="仿宋" w:hAnsi="仿宋" w:eastAsia="仿宋" w:cs="仿宋"/>
                <w:sz w:val="24"/>
              </w:rPr>
            </w:pPr>
            <w:r>
              <w:rPr>
                <w:rFonts w:hint="eastAsia" w:ascii="仿宋" w:hAnsi="仿宋" w:eastAsia="仿宋" w:cs="仿宋"/>
                <w:sz w:val="24"/>
              </w:rPr>
              <w:t>到达现场时间</w:t>
            </w:r>
          </w:p>
        </w:tc>
      </w:tr>
      <w:tr w14:paraId="0513BC9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A6A090">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76A83A9">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C49D1F2">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7080BF4">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ABF5DB8">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A7B19A9">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F943C9E">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E6332C">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E45D42F">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7E9E791">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3656D02">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r>
      <w:tr w14:paraId="01E25E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35F485">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DF27718">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9CFB953">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1056452">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6E655FC">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D7D873B">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3B9A9D8">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4B57AEB">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1394CBB">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E418716">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2E83912">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r>
      <w:tr w14:paraId="0145EF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5F84F4">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F7C77F5">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2512D164">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DF7A592">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097AD61">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5E325D3">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62EE35A">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FD4AE83">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D37C7FC">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FFFD3B4">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4699355">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r>
    </w:tbl>
    <w:p w14:paraId="730CA591">
      <w:pPr>
        <w:spacing w:line="360" w:lineRule="auto"/>
        <w:ind w:firstLine="480" w:firstLineChars="200"/>
        <w:rPr>
          <w:rFonts w:ascii="仿宋" w:hAnsi="仿宋" w:eastAsia="仿宋" w:cs="仿宋"/>
          <w:sz w:val="24"/>
          <w:szCs w:val="20"/>
        </w:rPr>
      </w:pPr>
    </w:p>
    <w:p w14:paraId="4738AAA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3F8B61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76E8B3D">
      <w:pPr>
        <w:spacing w:line="360" w:lineRule="auto"/>
        <w:rPr>
          <w:rFonts w:ascii="仿宋" w:hAnsi="仿宋" w:eastAsia="仿宋" w:cs="仿宋"/>
          <w:b/>
          <w:sz w:val="30"/>
          <w:szCs w:val="30"/>
        </w:rPr>
      </w:pPr>
    </w:p>
    <w:p w14:paraId="46E078CE">
      <w:pPr>
        <w:spacing w:line="360" w:lineRule="auto"/>
        <w:rPr>
          <w:rFonts w:ascii="仿宋" w:hAnsi="仿宋" w:eastAsia="仿宋" w:cs="仿宋"/>
          <w:b/>
          <w:sz w:val="30"/>
          <w:szCs w:val="30"/>
        </w:rPr>
      </w:pPr>
    </w:p>
    <w:p w14:paraId="2C8741EA">
      <w:pPr>
        <w:spacing w:line="360" w:lineRule="auto"/>
        <w:rPr>
          <w:rFonts w:ascii="仿宋" w:hAnsi="仿宋" w:eastAsia="仿宋" w:cs="仿宋"/>
          <w:b/>
          <w:sz w:val="30"/>
          <w:szCs w:val="30"/>
        </w:rPr>
      </w:pPr>
    </w:p>
    <w:p w14:paraId="5BF887FF">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6886213E">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7CB63F08">
      <w:pPr>
        <w:spacing w:line="336" w:lineRule="auto"/>
        <w:ind w:firstLine="3600" w:firstLineChars="1500"/>
        <w:rPr>
          <w:rFonts w:ascii="仿宋" w:hAnsi="仿宋" w:eastAsia="仿宋" w:cs="仿宋"/>
          <w:sz w:val="24"/>
        </w:rPr>
      </w:pPr>
    </w:p>
    <w:p w14:paraId="769D0B3E">
      <w:pPr>
        <w:pStyle w:val="81"/>
        <w:rPr>
          <w:rFonts w:ascii="仿宋" w:hAnsi="仿宋" w:eastAsia="仿宋" w:cs="仿宋"/>
          <w:color w:val="auto"/>
        </w:rPr>
      </w:pPr>
    </w:p>
    <w:p w14:paraId="01C534C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5855A8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7EED066">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4FBDC458">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3E2232B8">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F06837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100930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14AF95">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A0CAA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58A8B15">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5B92ACD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EF2A9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D4227C5">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FC718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89C346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02095D8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FD2C5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99D71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DDB25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0FD920">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3E33D3B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C566AD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A4CE58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30DC0A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A4E6B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61CDB12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54E207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1417C2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43EF9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4AE8B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5343427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B112F4F">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D50A7E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A45A68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125492">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45E4F2E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5A093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71FE34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5F47B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4F8D1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14CD053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B46E380">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9929B0F">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8538E8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8EAE9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44D4C78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84DDC8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E12272B">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9758DB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C97686">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3131756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F644A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B49BA0">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EC3249C">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606C8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bl>
    <w:p w14:paraId="5171C6F6">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4EA9D57">
      <w:pPr>
        <w:pStyle w:val="81"/>
        <w:rPr>
          <w:rFonts w:ascii="仿宋" w:hAnsi="仿宋" w:eastAsia="仿宋" w:cs="仿宋"/>
          <w:color w:val="auto"/>
        </w:rPr>
      </w:pPr>
    </w:p>
    <w:p w14:paraId="07A2E182">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C05A81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EB1F5F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C35F85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852C3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8FE61E6">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1FE6A3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学历</w:t>
            </w:r>
          </w:p>
          <w:p w14:paraId="483D28D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D54220F">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专业</w:t>
            </w:r>
          </w:p>
          <w:p w14:paraId="4FAB7982">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06144F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职称</w:t>
            </w:r>
          </w:p>
          <w:p w14:paraId="2E9FC8A5">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2E120A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1AEB68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69D4FA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参与本项目的到位情况</w:t>
            </w:r>
          </w:p>
        </w:tc>
      </w:tr>
      <w:tr w14:paraId="73D1084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0F3056">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1BE17E1">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4A6D4E6">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F42644D">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10EDBA0">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20C7A7F">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3C406CC">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2457D7B">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EEB821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BEAA536">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r>
      <w:tr w14:paraId="12B4030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53812D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3389E9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E292627">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BA9867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197D35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893FAE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0DA6F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6CB484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FA0402D">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1CAF8B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r>
    </w:tbl>
    <w:p w14:paraId="1EE61F0F">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7D42364C">
      <w:pPr>
        <w:pStyle w:val="81"/>
        <w:rPr>
          <w:rFonts w:ascii="仿宋" w:hAnsi="仿宋" w:eastAsia="仿宋" w:cs="仿宋"/>
          <w:color w:val="auto"/>
        </w:rPr>
      </w:pPr>
    </w:p>
    <w:p w14:paraId="7029F61F">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14D3EE7D">
      <w:pPr>
        <w:spacing w:line="360" w:lineRule="auto"/>
        <w:ind w:firstLine="480" w:firstLineChars="200"/>
        <w:rPr>
          <w:rFonts w:ascii="仿宋" w:hAnsi="仿宋" w:eastAsia="仿宋" w:cs="仿宋"/>
          <w:sz w:val="24"/>
          <w:szCs w:val="20"/>
        </w:rPr>
      </w:pPr>
    </w:p>
    <w:p w14:paraId="2170E231">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02A22EC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E9F60B">
      <w:pPr>
        <w:snapToGrid w:val="0"/>
        <w:spacing w:line="360" w:lineRule="auto"/>
        <w:ind w:firstLine="6907" w:firstLineChars="2150"/>
        <w:rPr>
          <w:rFonts w:ascii="仿宋" w:hAnsi="仿宋" w:eastAsia="仿宋" w:cs="仿宋"/>
          <w:b/>
          <w:bCs/>
          <w:sz w:val="32"/>
          <w:szCs w:val="32"/>
        </w:rPr>
      </w:pPr>
    </w:p>
    <w:p w14:paraId="0490C4BE">
      <w:pPr>
        <w:snapToGrid w:val="0"/>
        <w:spacing w:line="360" w:lineRule="auto"/>
        <w:ind w:right="960"/>
        <w:rPr>
          <w:rFonts w:ascii="仿宋" w:hAnsi="仿宋" w:eastAsia="仿宋" w:cs="仿宋"/>
          <w:kern w:val="0"/>
          <w:sz w:val="24"/>
          <w:lang w:val="zh-CN"/>
        </w:rPr>
      </w:pPr>
    </w:p>
    <w:p w14:paraId="40D84EBE">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45519ED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746C949">
      <w:pPr>
        <w:spacing w:line="360" w:lineRule="auto"/>
        <w:rPr>
          <w:rFonts w:ascii="仿宋" w:hAnsi="仿宋" w:eastAsia="仿宋" w:cs="仿宋"/>
          <w:sz w:val="18"/>
          <w:szCs w:val="18"/>
        </w:rPr>
      </w:pPr>
    </w:p>
    <w:p w14:paraId="21A4DE0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CE734B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CDF5AAD">
      <w:pPr>
        <w:spacing w:line="360" w:lineRule="auto"/>
        <w:rPr>
          <w:rFonts w:ascii="仿宋" w:hAnsi="仿宋" w:eastAsia="仿宋" w:cs="仿宋"/>
          <w:b/>
          <w:bCs/>
          <w:sz w:val="18"/>
          <w:szCs w:val="18"/>
        </w:rPr>
      </w:pPr>
    </w:p>
    <w:p w14:paraId="7FA69023">
      <w:pPr>
        <w:spacing w:line="360" w:lineRule="auto"/>
        <w:rPr>
          <w:rFonts w:ascii="仿宋" w:hAnsi="仿宋" w:eastAsia="仿宋" w:cs="仿宋"/>
          <w:b/>
          <w:bCs/>
          <w:sz w:val="32"/>
          <w:szCs w:val="32"/>
        </w:rPr>
      </w:pPr>
    </w:p>
    <w:p w14:paraId="33F48122">
      <w:pPr>
        <w:spacing w:line="360" w:lineRule="auto"/>
        <w:rPr>
          <w:rFonts w:ascii="仿宋" w:hAnsi="仿宋" w:eastAsia="仿宋" w:cs="仿宋"/>
          <w:b/>
          <w:bCs/>
          <w:sz w:val="32"/>
          <w:szCs w:val="32"/>
        </w:rPr>
      </w:pPr>
    </w:p>
    <w:p w14:paraId="460AB6EA">
      <w:pPr>
        <w:spacing w:line="360" w:lineRule="auto"/>
        <w:jc w:val="center"/>
        <w:rPr>
          <w:rFonts w:ascii="仿宋" w:hAnsi="仿宋" w:eastAsia="仿宋" w:cs="仿宋"/>
          <w:b/>
          <w:bCs/>
          <w:sz w:val="32"/>
          <w:szCs w:val="32"/>
        </w:rPr>
      </w:pPr>
    </w:p>
    <w:p w14:paraId="2418066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8B962C5">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B0F0DDD">
      <w:pPr>
        <w:snapToGrid w:val="0"/>
        <w:spacing w:line="360" w:lineRule="auto"/>
        <w:ind w:right="960"/>
        <w:jc w:val="right"/>
        <w:rPr>
          <w:rFonts w:ascii="仿宋" w:hAnsi="仿宋" w:eastAsia="仿宋" w:cs="仿宋"/>
          <w:kern w:val="0"/>
          <w:sz w:val="24"/>
          <w:lang w:val="zh-CN"/>
        </w:rPr>
      </w:pPr>
    </w:p>
    <w:p w14:paraId="5B939925">
      <w:pPr>
        <w:snapToGrid w:val="0"/>
        <w:spacing w:line="360" w:lineRule="auto"/>
        <w:ind w:right="960"/>
        <w:jc w:val="right"/>
        <w:rPr>
          <w:rFonts w:ascii="仿宋" w:hAnsi="仿宋" w:eastAsia="仿宋" w:cs="仿宋"/>
          <w:kern w:val="0"/>
          <w:sz w:val="24"/>
          <w:lang w:val="zh-CN"/>
        </w:rPr>
      </w:pPr>
    </w:p>
    <w:p w14:paraId="486713AE">
      <w:pPr>
        <w:snapToGrid w:val="0"/>
        <w:spacing w:line="360" w:lineRule="auto"/>
        <w:ind w:right="960"/>
        <w:jc w:val="right"/>
        <w:rPr>
          <w:rFonts w:ascii="仿宋" w:hAnsi="仿宋" w:eastAsia="仿宋" w:cs="仿宋"/>
          <w:kern w:val="0"/>
          <w:sz w:val="24"/>
          <w:lang w:val="zh-CN"/>
        </w:rPr>
      </w:pPr>
    </w:p>
    <w:p w14:paraId="356AE1FD">
      <w:pPr>
        <w:snapToGrid w:val="0"/>
        <w:spacing w:line="360" w:lineRule="auto"/>
        <w:ind w:right="960"/>
        <w:jc w:val="right"/>
        <w:rPr>
          <w:rFonts w:ascii="仿宋" w:hAnsi="仿宋" w:eastAsia="仿宋" w:cs="仿宋"/>
          <w:kern w:val="0"/>
          <w:sz w:val="24"/>
          <w:lang w:val="zh-CN"/>
        </w:rPr>
      </w:pPr>
    </w:p>
    <w:p w14:paraId="606C705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B1E93B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16CD9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48D922F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D1E6DA3">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B5ABE1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360EA3F">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07392B">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8290EFF">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A312773">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AC3464F">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06D353F">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8A05E9E">
            <w:pPr>
              <w:keepNext w:val="0"/>
              <w:keepLines w:val="0"/>
              <w:suppressLineNumbers w:val="0"/>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课程费用</w:t>
            </w:r>
          </w:p>
        </w:tc>
      </w:tr>
      <w:tr w14:paraId="5A2DF7D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33B91BB">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4F52AC2B">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30" w:type="dxa"/>
            <w:tcBorders>
              <w:top w:val="single" w:color="auto" w:sz="6" w:space="0"/>
              <w:left w:val="single" w:color="auto" w:sz="6" w:space="0"/>
              <w:bottom w:val="nil"/>
              <w:right w:val="nil"/>
            </w:tcBorders>
          </w:tcPr>
          <w:p w14:paraId="31A3C391">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53" w:type="dxa"/>
            <w:tcBorders>
              <w:top w:val="single" w:color="auto" w:sz="6" w:space="0"/>
              <w:left w:val="single" w:color="auto" w:sz="6" w:space="0"/>
              <w:bottom w:val="nil"/>
              <w:right w:val="nil"/>
            </w:tcBorders>
          </w:tcPr>
          <w:p w14:paraId="72925243">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97" w:type="dxa"/>
            <w:tcBorders>
              <w:top w:val="single" w:color="auto" w:sz="6" w:space="0"/>
              <w:left w:val="single" w:color="auto" w:sz="6" w:space="0"/>
              <w:bottom w:val="nil"/>
              <w:right w:val="nil"/>
            </w:tcBorders>
          </w:tcPr>
          <w:p w14:paraId="726AC434">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1440" w:type="dxa"/>
            <w:tcBorders>
              <w:top w:val="single" w:color="auto" w:sz="6" w:space="0"/>
              <w:left w:val="single" w:color="auto" w:sz="6" w:space="0"/>
              <w:bottom w:val="nil"/>
              <w:right w:val="nil"/>
            </w:tcBorders>
          </w:tcPr>
          <w:p w14:paraId="04F60671">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6D61C0CA">
            <w:pPr>
              <w:keepNext w:val="0"/>
              <w:keepLines w:val="0"/>
              <w:suppressLineNumbers w:val="0"/>
              <w:suppressAutoHyphens/>
              <w:autoSpaceDE w:val="0"/>
              <w:autoSpaceDN w:val="0"/>
              <w:spacing w:before="0" w:beforeAutospacing="0" w:after="0" w:afterAutospacing="0" w:line="360" w:lineRule="auto"/>
              <w:ind w:left="0" w:right="0"/>
              <w:rPr>
                <w:rFonts w:hint="default" w:ascii="仿宋" w:hAnsi="仿宋" w:eastAsia="仿宋" w:cs="仿宋"/>
                <w:sz w:val="24"/>
              </w:rPr>
            </w:pPr>
          </w:p>
        </w:tc>
      </w:tr>
      <w:tr w14:paraId="2A7092C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08B14D5">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2AAFBA7">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485326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14EC43A3">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46EB74FE">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51F417A1">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1C3B4FC9">
            <w:pPr>
              <w:keepNext w:val="0"/>
              <w:keepLines w:val="0"/>
              <w:suppressLineNumbers w:val="0"/>
              <w:suppressAutoHyphens/>
              <w:autoSpaceDE w:val="0"/>
              <w:autoSpaceDN w:val="0"/>
              <w:spacing w:before="0" w:beforeAutospacing="0" w:after="0" w:afterAutospacing="0" w:line="360" w:lineRule="auto"/>
              <w:ind w:left="0" w:right="0"/>
              <w:rPr>
                <w:rFonts w:hint="default" w:ascii="仿宋" w:hAnsi="仿宋" w:eastAsia="仿宋" w:cs="仿宋"/>
                <w:sz w:val="24"/>
              </w:rPr>
            </w:pPr>
          </w:p>
        </w:tc>
      </w:tr>
    </w:tbl>
    <w:p w14:paraId="3BBAF3E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0E2C573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561B82F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787C4CB1">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53971205">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659B1D0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0AB6C116">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201A2D67">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74C9C0A">
      <w:pPr>
        <w:spacing w:line="360" w:lineRule="auto"/>
        <w:ind w:firstLine="480" w:firstLineChars="200"/>
        <w:rPr>
          <w:rFonts w:ascii="仿宋" w:hAnsi="仿宋" w:eastAsia="仿宋" w:cs="仿宋"/>
          <w:sz w:val="24"/>
          <w:szCs w:val="20"/>
        </w:rPr>
      </w:pPr>
    </w:p>
    <w:p w14:paraId="410AFA6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D3457C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C17F60F">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7E4780F3">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82AF2E0">
      <w:pPr>
        <w:spacing w:line="360" w:lineRule="auto"/>
        <w:jc w:val="center"/>
        <w:rPr>
          <w:rFonts w:ascii="仿宋" w:hAnsi="仿宋" w:eastAsia="仿宋" w:cs="仿宋"/>
          <w:sz w:val="24"/>
        </w:rPr>
      </w:pPr>
    </w:p>
    <w:p w14:paraId="42B433F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639AA1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D3E689A">
      <w:pPr>
        <w:spacing w:line="360" w:lineRule="auto"/>
        <w:jc w:val="center"/>
        <w:rPr>
          <w:rFonts w:ascii="仿宋" w:hAnsi="仿宋" w:eastAsia="仿宋" w:cs="仿宋"/>
          <w:b/>
          <w:bCs/>
          <w:sz w:val="30"/>
          <w:szCs w:val="30"/>
        </w:rPr>
      </w:pPr>
    </w:p>
    <w:p w14:paraId="1E3FC3A6">
      <w:pPr>
        <w:spacing w:line="360" w:lineRule="auto"/>
        <w:jc w:val="center"/>
        <w:rPr>
          <w:rFonts w:ascii="仿宋" w:hAnsi="仿宋" w:eastAsia="仿宋" w:cs="仿宋"/>
          <w:b/>
          <w:bCs/>
          <w:sz w:val="30"/>
          <w:szCs w:val="30"/>
        </w:rPr>
      </w:pPr>
    </w:p>
    <w:p w14:paraId="0F4179C5">
      <w:pPr>
        <w:spacing w:line="360" w:lineRule="auto"/>
        <w:jc w:val="center"/>
        <w:rPr>
          <w:rFonts w:ascii="仿宋" w:hAnsi="仿宋" w:eastAsia="仿宋" w:cs="仿宋"/>
          <w:b/>
          <w:bCs/>
          <w:sz w:val="24"/>
        </w:rPr>
      </w:pPr>
    </w:p>
    <w:p w14:paraId="5DE93276">
      <w:pPr>
        <w:spacing w:line="360" w:lineRule="auto"/>
        <w:jc w:val="center"/>
        <w:rPr>
          <w:rFonts w:ascii="仿宋" w:hAnsi="仿宋" w:eastAsia="仿宋" w:cs="仿宋"/>
          <w:b/>
          <w:bCs/>
          <w:sz w:val="24"/>
        </w:rPr>
      </w:pPr>
    </w:p>
    <w:p w14:paraId="5641C609">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34573A10">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15B35C8">
      <w:pPr>
        <w:spacing w:line="360" w:lineRule="auto"/>
        <w:rPr>
          <w:rFonts w:ascii="仿宋" w:hAnsi="仿宋" w:eastAsia="仿宋" w:cs="仿宋"/>
          <w:sz w:val="24"/>
        </w:rPr>
      </w:pPr>
    </w:p>
    <w:p w14:paraId="732AF572">
      <w:pPr>
        <w:pStyle w:val="81"/>
        <w:rPr>
          <w:rFonts w:ascii="仿宋" w:hAnsi="仿宋" w:eastAsia="仿宋" w:cs="仿宋"/>
          <w:color w:val="auto"/>
        </w:rPr>
      </w:pPr>
    </w:p>
    <w:p w14:paraId="521714A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A80C08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756A13E">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1F0C614F">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8FDC84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AF9F914">
      <w:pPr>
        <w:spacing w:line="360" w:lineRule="auto"/>
        <w:jc w:val="center"/>
        <w:outlineLvl w:val="0"/>
        <w:rPr>
          <w:rFonts w:ascii="仿宋" w:hAnsi="仿宋" w:eastAsia="仿宋" w:cs="仿宋"/>
          <w:b/>
          <w:kern w:val="0"/>
          <w:sz w:val="36"/>
          <w:szCs w:val="36"/>
        </w:rPr>
      </w:pPr>
    </w:p>
    <w:p w14:paraId="62D55C90">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2E4CFA86">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5A33A3F8">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0A265144">
      <w:pPr>
        <w:snapToGrid w:val="0"/>
        <w:spacing w:line="360" w:lineRule="auto"/>
        <w:ind w:right="480"/>
        <w:jc w:val="center"/>
        <w:rPr>
          <w:rFonts w:ascii="仿宋" w:hAnsi="仿宋" w:eastAsia="仿宋" w:cs="仿宋"/>
          <w:b/>
          <w:kern w:val="0"/>
          <w:sz w:val="32"/>
          <w:szCs w:val="32"/>
        </w:rPr>
      </w:pPr>
    </w:p>
    <w:p w14:paraId="7B084DF4">
      <w:pPr>
        <w:snapToGrid w:val="0"/>
        <w:spacing w:line="360" w:lineRule="auto"/>
        <w:ind w:right="480"/>
        <w:jc w:val="center"/>
        <w:rPr>
          <w:rFonts w:ascii="仿宋" w:hAnsi="仿宋" w:eastAsia="仿宋" w:cs="仿宋"/>
          <w:b/>
          <w:kern w:val="0"/>
          <w:sz w:val="32"/>
          <w:szCs w:val="32"/>
        </w:rPr>
      </w:pPr>
    </w:p>
    <w:p w14:paraId="08A388F3">
      <w:pPr>
        <w:snapToGrid w:val="0"/>
        <w:spacing w:line="360" w:lineRule="auto"/>
        <w:ind w:right="480"/>
        <w:jc w:val="center"/>
        <w:rPr>
          <w:rFonts w:ascii="仿宋" w:hAnsi="仿宋" w:eastAsia="仿宋" w:cs="仿宋"/>
          <w:b/>
          <w:kern w:val="0"/>
          <w:sz w:val="32"/>
          <w:szCs w:val="32"/>
        </w:rPr>
      </w:pPr>
    </w:p>
    <w:p w14:paraId="04C976C5">
      <w:pPr>
        <w:snapToGrid w:val="0"/>
        <w:spacing w:line="360" w:lineRule="auto"/>
        <w:ind w:right="480"/>
        <w:jc w:val="center"/>
        <w:rPr>
          <w:rFonts w:ascii="仿宋" w:hAnsi="仿宋" w:eastAsia="仿宋" w:cs="仿宋"/>
          <w:b/>
          <w:kern w:val="0"/>
          <w:sz w:val="32"/>
          <w:szCs w:val="32"/>
        </w:rPr>
      </w:pPr>
    </w:p>
    <w:p w14:paraId="3FDE28A7">
      <w:pPr>
        <w:snapToGrid w:val="0"/>
        <w:spacing w:line="360" w:lineRule="auto"/>
        <w:ind w:right="480"/>
        <w:jc w:val="center"/>
        <w:rPr>
          <w:rFonts w:ascii="仿宋" w:hAnsi="仿宋" w:eastAsia="仿宋" w:cs="仿宋"/>
          <w:b/>
          <w:kern w:val="0"/>
          <w:sz w:val="32"/>
          <w:szCs w:val="32"/>
        </w:rPr>
      </w:pPr>
    </w:p>
    <w:p w14:paraId="48CA5447">
      <w:pPr>
        <w:snapToGrid w:val="0"/>
        <w:spacing w:line="360" w:lineRule="auto"/>
        <w:ind w:right="480"/>
        <w:jc w:val="center"/>
        <w:rPr>
          <w:rFonts w:ascii="仿宋" w:hAnsi="仿宋" w:eastAsia="仿宋" w:cs="仿宋"/>
          <w:b/>
          <w:kern w:val="0"/>
          <w:sz w:val="32"/>
          <w:szCs w:val="32"/>
        </w:rPr>
      </w:pPr>
    </w:p>
    <w:p w14:paraId="150FF7D2">
      <w:pPr>
        <w:snapToGrid w:val="0"/>
        <w:spacing w:line="360" w:lineRule="auto"/>
        <w:ind w:right="480"/>
        <w:jc w:val="center"/>
        <w:rPr>
          <w:rFonts w:ascii="仿宋" w:hAnsi="仿宋" w:eastAsia="仿宋" w:cs="仿宋"/>
          <w:b/>
          <w:kern w:val="0"/>
          <w:sz w:val="32"/>
          <w:szCs w:val="32"/>
        </w:rPr>
      </w:pPr>
    </w:p>
    <w:p w14:paraId="20A2E678">
      <w:pPr>
        <w:snapToGrid w:val="0"/>
        <w:spacing w:line="360" w:lineRule="auto"/>
        <w:ind w:right="480"/>
        <w:jc w:val="center"/>
        <w:rPr>
          <w:rFonts w:ascii="仿宋" w:hAnsi="仿宋" w:eastAsia="仿宋" w:cs="仿宋"/>
          <w:b/>
          <w:kern w:val="0"/>
          <w:sz w:val="32"/>
          <w:szCs w:val="32"/>
        </w:rPr>
      </w:pPr>
    </w:p>
    <w:p w14:paraId="24703F65">
      <w:pPr>
        <w:snapToGrid w:val="0"/>
        <w:spacing w:line="360" w:lineRule="auto"/>
        <w:ind w:right="480"/>
        <w:jc w:val="center"/>
        <w:rPr>
          <w:rFonts w:ascii="仿宋" w:hAnsi="仿宋" w:eastAsia="仿宋" w:cs="仿宋"/>
          <w:b/>
          <w:kern w:val="0"/>
          <w:sz w:val="32"/>
          <w:szCs w:val="32"/>
        </w:rPr>
      </w:pPr>
    </w:p>
    <w:p w14:paraId="013CC935">
      <w:pPr>
        <w:snapToGrid w:val="0"/>
        <w:spacing w:line="360" w:lineRule="auto"/>
        <w:ind w:right="480"/>
        <w:jc w:val="center"/>
        <w:rPr>
          <w:rFonts w:ascii="仿宋" w:hAnsi="仿宋" w:eastAsia="仿宋" w:cs="仿宋"/>
          <w:b/>
          <w:kern w:val="0"/>
          <w:sz w:val="32"/>
          <w:szCs w:val="32"/>
        </w:rPr>
      </w:pPr>
    </w:p>
    <w:p w14:paraId="13FF9C9F">
      <w:pPr>
        <w:snapToGrid w:val="0"/>
        <w:spacing w:line="360" w:lineRule="auto"/>
        <w:ind w:right="480"/>
        <w:jc w:val="center"/>
        <w:rPr>
          <w:rFonts w:ascii="仿宋" w:hAnsi="仿宋" w:eastAsia="仿宋" w:cs="仿宋"/>
          <w:b/>
          <w:kern w:val="0"/>
          <w:sz w:val="32"/>
          <w:szCs w:val="32"/>
        </w:rPr>
      </w:pPr>
    </w:p>
    <w:p w14:paraId="5028333D">
      <w:pPr>
        <w:snapToGrid w:val="0"/>
        <w:spacing w:line="360" w:lineRule="auto"/>
        <w:ind w:right="480"/>
        <w:jc w:val="center"/>
        <w:rPr>
          <w:rFonts w:ascii="仿宋" w:hAnsi="仿宋" w:eastAsia="仿宋" w:cs="仿宋"/>
          <w:b/>
          <w:kern w:val="0"/>
          <w:sz w:val="32"/>
          <w:szCs w:val="32"/>
        </w:rPr>
      </w:pPr>
    </w:p>
    <w:p w14:paraId="31428856">
      <w:pPr>
        <w:snapToGrid w:val="0"/>
        <w:spacing w:line="360" w:lineRule="auto"/>
        <w:ind w:right="480"/>
        <w:rPr>
          <w:rFonts w:ascii="仿宋" w:hAnsi="仿宋" w:eastAsia="仿宋" w:cs="仿宋"/>
          <w:b/>
          <w:kern w:val="0"/>
          <w:sz w:val="32"/>
          <w:szCs w:val="32"/>
        </w:rPr>
      </w:pPr>
    </w:p>
    <w:p w14:paraId="5DACF0A7">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057BF214">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F0290AD">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0752B85">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A134BBB">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CF0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14D2A89">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序号</w:t>
            </w:r>
          </w:p>
        </w:tc>
        <w:tc>
          <w:tcPr>
            <w:tcW w:w="1417" w:type="dxa"/>
            <w:vAlign w:val="center"/>
          </w:tcPr>
          <w:p w14:paraId="6865AF4C">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名称</w:t>
            </w:r>
          </w:p>
        </w:tc>
        <w:tc>
          <w:tcPr>
            <w:tcW w:w="1843" w:type="dxa"/>
          </w:tcPr>
          <w:p w14:paraId="2002D52C">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p>
          <w:p w14:paraId="27B8B54E">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品牌（如果有）</w:t>
            </w:r>
          </w:p>
        </w:tc>
        <w:tc>
          <w:tcPr>
            <w:tcW w:w="3118" w:type="dxa"/>
            <w:vAlign w:val="center"/>
          </w:tcPr>
          <w:p w14:paraId="74102D47">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规格型号</w:t>
            </w:r>
          </w:p>
        </w:tc>
        <w:tc>
          <w:tcPr>
            <w:tcW w:w="993" w:type="dxa"/>
            <w:vAlign w:val="center"/>
          </w:tcPr>
          <w:p w14:paraId="2BA5E29F">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数量</w:t>
            </w:r>
          </w:p>
        </w:tc>
        <w:tc>
          <w:tcPr>
            <w:tcW w:w="1559" w:type="dxa"/>
            <w:vAlign w:val="center"/>
          </w:tcPr>
          <w:p w14:paraId="15F3C1E9">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单价</w:t>
            </w:r>
          </w:p>
        </w:tc>
        <w:tc>
          <w:tcPr>
            <w:tcW w:w="1984" w:type="dxa"/>
            <w:vAlign w:val="center"/>
          </w:tcPr>
          <w:p w14:paraId="4362BA72">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合计</w:t>
            </w:r>
          </w:p>
        </w:tc>
        <w:tc>
          <w:tcPr>
            <w:tcW w:w="3119" w:type="dxa"/>
            <w:vAlign w:val="center"/>
          </w:tcPr>
          <w:p w14:paraId="3D978719">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p>
          <w:p w14:paraId="7926A232">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备注（如果有）</w:t>
            </w:r>
          </w:p>
          <w:p w14:paraId="5A294961">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p>
        </w:tc>
      </w:tr>
      <w:tr w14:paraId="7192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3AA7A6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1</w:t>
            </w:r>
          </w:p>
        </w:tc>
        <w:tc>
          <w:tcPr>
            <w:tcW w:w="1417" w:type="dxa"/>
            <w:vAlign w:val="center"/>
          </w:tcPr>
          <w:p w14:paraId="7E2726EB">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XX</w:t>
            </w:r>
          </w:p>
        </w:tc>
        <w:tc>
          <w:tcPr>
            <w:tcW w:w="1843" w:type="dxa"/>
            <w:vAlign w:val="center"/>
          </w:tcPr>
          <w:p w14:paraId="3F0D1396">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3118" w:type="dxa"/>
            <w:vAlign w:val="center"/>
          </w:tcPr>
          <w:p w14:paraId="73B5320A">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993" w:type="dxa"/>
            <w:vAlign w:val="center"/>
          </w:tcPr>
          <w:p w14:paraId="094D8D97">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559" w:type="dxa"/>
            <w:vAlign w:val="center"/>
          </w:tcPr>
          <w:p w14:paraId="7F3D9951">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984" w:type="dxa"/>
            <w:vAlign w:val="center"/>
          </w:tcPr>
          <w:p w14:paraId="792FB2D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3119" w:type="dxa"/>
            <w:vAlign w:val="center"/>
          </w:tcPr>
          <w:p w14:paraId="35ED7445">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3239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3A832C9">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2</w:t>
            </w:r>
          </w:p>
        </w:tc>
        <w:tc>
          <w:tcPr>
            <w:tcW w:w="1417" w:type="dxa"/>
            <w:vAlign w:val="center"/>
          </w:tcPr>
          <w:p w14:paraId="36B1142C">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XX</w:t>
            </w:r>
          </w:p>
        </w:tc>
        <w:tc>
          <w:tcPr>
            <w:tcW w:w="1843" w:type="dxa"/>
            <w:vAlign w:val="center"/>
          </w:tcPr>
          <w:p w14:paraId="425FBCF1">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3118" w:type="dxa"/>
            <w:vAlign w:val="center"/>
          </w:tcPr>
          <w:p w14:paraId="6DE04509">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993" w:type="dxa"/>
            <w:vAlign w:val="center"/>
          </w:tcPr>
          <w:p w14:paraId="4FC56227">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559" w:type="dxa"/>
            <w:vAlign w:val="center"/>
          </w:tcPr>
          <w:p w14:paraId="625363F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984" w:type="dxa"/>
            <w:vAlign w:val="center"/>
          </w:tcPr>
          <w:p w14:paraId="342F9104">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3119" w:type="dxa"/>
            <w:vAlign w:val="center"/>
          </w:tcPr>
          <w:p w14:paraId="1FDB1175">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64FB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4376068">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w:t>
            </w:r>
          </w:p>
        </w:tc>
        <w:tc>
          <w:tcPr>
            <w:tcW w:w="1417" w:type="dxa"/>
            <w:vAlign w:val="center"/>
          </w:tcPr>
          <w:p w14:paraId="3B7A6CEB">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843" w:type="dxa"/>
            <w:vAlign w:val="center"/>
          </w:tcPr>
          <w:p w14:paraId="62B145DE">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3118" w:type="dxa"/>
            <w:vAlign w:val="center"/>
          </w:tcPr>
          <w:p w14:paraId="45D22EF7">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993" w:type="dxa"/>
            <w:vAlign w:val="center"/>
          </w:tcPr>
          <w:p w14:paraId="2B6080FD">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559" w:type="dxa"/>
            <w:vAlign w:val="center"/>
          </w:tcPr>
          <w:p w14:paraId="304139C9">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984" w:type="dxa"/>
            <w:vAlign w:val="center"/>
          </w:tcPr>
          <w:p w14:paraId="51529F9F">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3119" w:type="dxa"/>
            <w:vAlign w:val="center"/>
          </w:tcPr>
          <w:p w14:paraId="69C27B2A">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4544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E4EFA5F">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417" w:type="dxa"/>
            <w:vAlign w:val="center"/>
          </w:tcPr>
          <w:p w14:paraId="26E7EB33">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843" w:type="dxa"/>
            <w:vAlign w:val="center"/>
          </w:tcPr>
          <w:p w14:paraId="2A36D174">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3118" w:type="dxa"/>
            <w:vAlign w:val="center"/>
          </w:tcPr>
          <w:p w14:paraId="140E2563">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993" w:type="dxa"/>
            <w:vAlign w:val="center"/>
          </w:tcPr>
          <w:p w14:paraId="7DBCFD0F">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559" w:type="dxa"/>
            <w:vAlign w:val="center"/>
          </w:tcPr>
          <w:p w14:paraId="56452E32">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984" w:type="dxa"/>
            <w:vAlign w:val="center"/>
          </w:tcPr>
          <w:p w14:paraId="370A16D8">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3119" w:type="dxa"/>
            <w:vAlign w:val="center"/>
          </w:tcPr>
          <w:p w14:paraId="191B3EC7">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58C4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050418B">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01EF6A0F">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42CB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544C893">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3ACF6E6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bl>
    <w:p w14:paraId="1FE3FFB3">
      <w:pPr>
        <w:snapToGrid w:val="0"/>
        <w:spacing w:line="360" w:lineRule="auto"/>
        <w:ind w:left="480"/>
        <w:rPr>
          <w:rFonts w:ascii="仿宋" w:hAnsi="仿宋" w:eastAsia="仿宋" w:cs="仿宋"/>
          <w:b/>
          <w:kern w:val="0"/>
          <w:sz w:val="24"/>
          <w:lang w:val="zh-CN"/>
        </w:rPr>
      </w:pPr>
    </w:p>
    <w:p w14:paraId="08D53139">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75CE1E36">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7F69FAE5">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FCB1802">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4D64BF18">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D03E8AA">
      <w:pPr>
        <w:spacing w:line="360" w:lineRule="exact"/>
        <w:rPr>
          <w:rFonts w:ascii="仿宋" w:hAnsi="仿宋" w:eastAsia="仿宋" w:cs="仿宋"/>
          <w:sz w:val="24"/>
        </w:rPr>
      </w:pPr>
      <w:r>
        <w:rPr>
          <w:rFonts w:hint="eastAsia" w:ascii="仿宋" w:hAnsi="仿宋" w:eastAsia="仿宋" w:cs="仿宋"/>
          <w:sz w:val="24"/>
        </w:rPr>
        <w:t>投标人（电子签章）：</w:t>
      </w:r>
    </w:p>
    <w:p w14:paraId="0A019FA6">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B564744">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7F90319">
      <w:pPr>
        <w:spacing w:line="360" w:lineRule="auto"/>
        <w:ind w:firstLine="482" w:firstLineChars="200"/>
        <w:rPr>
          <w:rFonts w:ascii="仿宋" w:hAnsi="仿宋" w:eastAsia="仿宋" w:cs="仿宋"/>
          <w:b/>
          <w:kern w:val="0"/>
          <w:sz w:val="24"/>
        </w:rPr>
      </w:pPr>
    </w:p>
    <w:p w14:paraId="66F8B89C">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0E603156">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1DF3E47D">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09162CE">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5488590B">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DCCDD88">
      <w:pPr>
        <w:pStyle w:val="81"/>
        <w:rPr>
          <w:rFonts w:ascii="仿宋" w:hAnsi="仿宋" w:eastAsia="仿宋" w:cs="仿宋"/>
          <w:b/>
          <w:color w:val="auto"/>
        </w:rPr>
      </w:pPr>
    </w:p>
    <w:p w14:paraId="075B586A">
      <w:pPr>
        <w:pStyle w:val="82"/>
        <w:rPr>
          <w:rFonts w:ascii="仿宋" w:hAnsi="仿宋" w:eastAsia="仿宋" w:cs="仿宋"/>
          <w:b/>
          <w:sz w:val="24"/>
        </w:rPr>
      </w:pPr>
    </w:p>
    <w:p w14:paraId="565BA237">
      <w:pPr>
        <w:rPr>
          <w:rFonts w:ascii="仿宋" w:hAnsi="仿宋" w:eastAsia="仿宋" w:cs="仿宋"/>
          <w:b/>
          <w:sz w:val="24"/>
        </w:rPr>
      </w:pPr>
    </w:p>
    <w:p w14:paraId="146AEB4E">
      <w:pPr>
        <w:pStyle w:val="81"/>
        <w:rPr>
          <w:rFonts w:ascii="仿宋" w:hAnsi="仿宋" w:eastAsia="仿宋" w:cs="仿宋"/>
          <w:b/>
          <w:color w:val="auto"/>
        </w:rPr>
      </w:pPr>
    </w:p>
    <w:p w14:paraId="64D1C236">
      <w:pPr>
        <w:pStyle w:val="82"/>
        <w:rPr>
          <w:rFonts w:ascii="仿宋" w:hAnsi="仿宋" w:eastAsia="仿宋" w:cs="仿宋"/>
        </w:rPr>
      </w:pPr>
    </w:p>
    <w:p w14:paraId="5E147844">
      <w:pPr>
        <w:pStyle w:val="82"/>
        <w:rPr>
          <w:rFonts w:ascii="仿宋" w:hAnsi="仿宋" w:eastAsia="仿宋" w:cs="仿宋"/>
        </w:rPr>
      </w:pPr>
    </w:p>
    <w:p w14:paraId="5256C30F">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6586080A">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61EF4F8E">
      <w:pPr>
        <w:pStyle w:val="81"/>
        <w:widowControl/>
        <w:spacing w:line="360" w:lineRule="auto"/>
        <w:ind w:firstLine="120" w:firstLineChars="50"/>
        <w:rPr>
          <w:rFonts w:ascii="仿宋" w:hAnsi="仿宋" w:eastAsia="仿宋" w:cs="仿宋"/>
          <w:b/>
          <w:color w:val="auto"/>
        </w:rPr>
      </w:pPr>
    </w:p>
    <w:p w14:paraId="34CBF851">
      <w:pPr>
        <w:pStyle w:val="82"/>
        <w:spacing w:line="360" w:lineRule="auto"/>
        <w:ind w:left="0" w:firstLine="120" w:firstLineChars="50"/>
        <w:jc w:val="left"/>
        <w:rPr>
          <w:rFonts w:ascii="仿宋" w:hAnsi="仿宋" w:eastAsia="仿宋" w:cs="仿宋"/>
          <w:b/>
          <w:sz w:val="24"/>
        </w:rPr>
      </w:pPr>
    </w:p>
    <w:p w14:paraId="10020D53">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39C5F116">
      <w:pPr>
        <w:spacing w:line="360" w:lineRule="auto"/>
        <w:ind w:right="420" w:firstLine="3614" w:firstLineChars="1000"/>
        <w:rPr>
          <w:rFonts w:ascii="仿宋" w:hAnsi="仿宋" w:eastAsia="仿宋" w:cs="仿宋"/>
          <w:b/>
          <w:kern w:val="0"/>
          <w:sz w:val="36"/>
          <w:szCs w:val="36"/>
        </w:rPr>
      </w:pPr>
    </w:p>
    <w:p w14:paraId="79BE9ADA">
      <w:pPr>
        <w:spacing w:line="360" w:lineRule="auto"/>
        <w:ind w:right="420" w:firstLine="3614" w:firstLineChars="1000"/>
        <w:rPr>
          <w:rFonts w:ascii="仿宋" w:hAnsi="仿宋" w:eastAsia="仿宋" w:cs="仿宋"/>
          <w:b/>
          <w:kern w:val="0"/>
          <w:sz w:val="36"/>
          <w:szCs w:val="36"/>
        </w:rPr>
      </w:pPr>
    </w:p>
    <w:p w14:paraId="20479070">
      <w:pPr>
        <w:spacing w:line="360" w:lineRule="auto"/>
        <w:ind w:right="420" w:firstLine="3614" w:firstLineChars="1000"/>
        <w:rPr>
          <w:rFonts w:ascii="仿宋" w:hAnsi="仿宋" w:eastAsia="仿宋" w:cs="仿宋"/>
          <w:b/>
          <w:kern w:val="0"/>
          <w:sz w:val="36"/>
          <w:szCs w:val="36"/>
        </w:rPr>
      </w:pPr>
    </w:p>
    <w:p w14:paraId="747CDA3F">
      <w:pPr>
        <w:spacing w:line="360" w:lineRule="auto"/>
        <w:ind w:right="420" w:firstLine="3614" w:firstLineChars="1000"/>
        <w:rPr>
          <w:rFonts w:ascii="仿宋" w:hAnsi="仿宋" w:eastAsia="仿宋" w:cs="仿宋"/>
          <w:b/>
          <w:kern w:val="0"/>
          <w:sz w:val="36"/>
          <w:szCs w:val="36"/>
        </w:rPr>
      </w:pPr>
    </w:p>
    <w:p w14:paraId="74CDA09D">
      <w:pPr>
        <w:spacing w:line="360" w:lineRule="auto"/>
        <w:ind w:right="420" w:firstLine="3614" w:firstLineChars="1000"/>
        <w:rPr>
          <w:rFonts w:ascii="仿宋" w:hAnsi="仿宋" w:eastAsia="仿宋" w:cs="仿宋"/>
          <w:b/>
          <w:kern w:val="0"/>
          <w:sz w:val="36"/>
          <w:szCs w:val="36"/>
        </w:rPr>
      </w:pPr>
    </w:p>
    <w:p w14:paraId="0F979F73">
      <w:pPr>
        <w:spacing w:line="360" w:lineRule="auto"/>
        <w:ind w:right="420" w:firstLine="3614" w:firstLineChars="1000"/>
        <w:rPr>
          <w:rFonts w:ascii="仿宋" w:hAnsi="仿宋" w:eastAsia="仿宋" w:cs="仿宋"/>
          <w:b/>
          <w:kern w:val="0"/>
          <w:sz w:val="36"/>
          <w:szCs w:val="36"/>
        </w:rPr>
      </w:pPr>
    </w:p>
    <w:p w14:paraId="46CCAE5B">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9" w:name="_Toc465665161"/>
      <w:r>
        <w:rPr>
          <w:rFonts w:hint="eastAsia" w:ascii="仿宋" w:hAnsi="仿宋" w:eastAsia="仿宋" w:cs="仿宋"/>
        </w:rPr>
        <w:t>附件</w:t>
      </w:r>
      <w:bookmarkEnd w:id="49"/>
    </w:p>
    <w:p w14:paraId="3549C003">
      <w:pPr>
        <w:spacing w:line="360" w:lineRule="auto"/>
        <w:rPr>
          <w:rFonts w:ascii="仿宋" w:hAnsi="仿宋" w:eastAsia="仿宋" w:cs="仿宋"/>
          <w:b/>
          <w:sz w:val="24"/>
        </w:rPr>
      </w:pPr>
    </w:p>
    <w:p w14:paraId="6957FC9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F823453">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11E3D93">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02D201F">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4E361882">
      <w:pPr>
        <w:snapToGrid w:val="0"/>
        <w:spacing w:line="360" w:lineRule="auto"/>
        <w:rPr>
          <w:rFonts w:ascii="仿宋" w:hAnsi="仿宋" w:eastAsia="仿宋" w:cs="仿宋"/>
          <w:sz w:val="24"/>
        </w:rPr>
      </w:pPr>
      <w:r>
        <w:rPr>
          <w:rFonts w:hint="eastAsia" w:ascii="仿宋" w:hAnsi="仿宋" w:eastAsia="仿宋" w:cs="仿宋"/>
          <w:sz w:val="24"/>
        </w:rPr>
        <w:t>地址：邮编：</w:t>
      </w:r>
    </w:p>
    <w:p w14:paraId="0C570580">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017AC3EA">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5DBA9543">
      <w:pPr>
        <w:snapToGrid w:val="0"/>
        <w:spacing w:line="360" w:lineRule="auto"/>
        <w:rPr>
          <w:rFonts w:ascii="仿宋" w:hAnsi="仿宋" w:eastAsia="仿宋" w:cs="仿宋"/>
          <w:sz w:val="24"/>
        </w:rPr>
      </w:pPr>
      <w:r>
        <w:rPr>
          <w:rFonts w:hint="eastAsia" w:ascii="仿宋" w:hAnsi="仿宋" w:eastAsia="仿宋" w:cs="仿宋"/>
          <w:sz w:val="24"/>
        </w:rPr>
        <w:t>联系电话：</w:t>
      </w:r>
    </w:p>
    <w:p w14:paraId="59FD2074">
      <w:pPr>
        <w:snapToGrid w:val="0"/>
        <w:spacing w:line="360" w:lineRule="auto"/>
        <w:rPr>
          <w:rFonts w:ascii="仿宋" w:hAnsi="仿宋" w:eastAsia="仿宋" w:cs="仿宋"/>
          <w:sz w:val="24"/>
        </w:rPr>
      </w:pPr>
      <w:r>
        <w:rPr>
          <w:rFonts w:hint="eastAsia" w:ascii="仿宋" w:hAnsi="仿宋" w:eastAsia="仿宋" w:cs="仿宋"/>
          <w:sz w:val="24"/>
        </w:rPr>
        <w:t>地址： 邮编：</w:t>
      </w:r>
    </w:p>
    <w:p w14:paraId="5ED2E3C5">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5B78F067">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49AB9894">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57093497">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173361FF">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29431EA6">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0EFB83D3">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61FCEDFF">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3F434041">
      <w:pPr>
        <w:snapToGrid w:val="0"/>
        <w:spacing w:line="360" w:lineRule="auto"/>
        <w:rPr>
          <w:rFonts w:ascii="仿宋" w:hAnsi="仿宋" w:eastAsia="仿宋" w:cs="仿宋"/>
          <w:sz w:val="24"/>
        </w:rPr>
      </w:pPr>
    </w:p>
    <w:p w14:paraId="1204D7AE">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5ED2EE6C">
      <w:pPr>
        <w:snapToGrid w:val="0"/>
        <w:spacing w:line="360" w:lineRule="auto"/>
        <w:rPr>
          <w:rFonts w:ascii="仿宋" w:hAnsi="仿宋" w:eastAsia="仿宋" w:cs="仿宋"/>
          <w:sz w:val="24"/>
          <w:u w:val="dotted"/>
        </w:rPr>
      </w:pPr>
    </w:p>
    <w:p w14:paraId="5D11989F">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0719017A">
      <w:pPr>
        <w:snapToGrid w:val="0"/>
        <w:spacing w:line="360" w:lineRule="auto"/>
        <w:rPr>
          <w:rFonts w:ascii="仿宋" w:hAnsi="仿宋" w:eastAsia="仿宋" w:cs="仿宋"/>
          <w:sz w:val="24"/>
        </w:rPr>
      </w:pPr>
      <w:r>
        <w:rPr>
          <w:rFonts w:hint="eastAsia" w:ascii="仿宋" w:hAnsi="仿宋" w:eastAsia="仿宋" w:cs="仿宋"/>
          <w:sz w:val="24"/>
        </w:rPr>
        <w:t>……</w:t>
      </w:r>
    </w:p>
    <w:p w14:paraId="655A6682">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581B641D">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2DDC930A">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201ACB2">
      <w:pPr>
        <w:spacing w:line="360" w:lineRule="auto"/>
        <w:rPr>
          <w:rFonts w:ascii="仿宋" w:hAnsi="仿宋" w:eastAsia="仿宋" w:cs="仿宋"/>
          <w:sz w:val="24"/>
        </w:rPr>
      </w:pPr>
      <w:r>
        <w:rPr>
          <w:rFonts w:hint="eastAsia" w:ascii="仿宋" w:hAnsi="仿宋" w:eastAsia="仿宋" w:cs="仿宋"/>
          <w:sz w:val="24"/>
        </w:rPr>
        <w:t xml:space="preserve">日期：    </w:t>
      </w:r>
    </w:p>
    <w:p w14:paraId="154AD5C6">
      <w:pPr>
        <w:spacing w:line="360" w:lineRule="auto"/>
        <w:jc w:val="center"/>
        <w:rPr>
          <w:rFonts w:ascii="仿宋" w:hAnsi="仿宋" w:eastAsia="仿宋" w:cs="仿宋"/>
          <w:b/>
          <w:bCs/>
          <w:sz w:val="24"/>
        </w:rPr>
      </w:pPr>
    </w:p>
    <w:p w14:paraId="72F7CDBE">
      <w:pPr>
        <w:spacing w:line="360" w:lineRule="auto"/>
        <w:rPr>
          <w:rFonts w:ascii="仿宋" w:hAnsi="仿宋" w:eastAsia="仿宋" w:cs="仿宋"/>
          <w:b/>
          <w:sz w:val="24"/>
        </w:rPr>
      </w:pPr>
    </w:p>
    <w:p w14:paraId="279CE770">
      <w:pPr>
        <w:spacing w:line="360" w:lineRule="auto"/>
        <w:rPr>
          <w:rFonts w:ascii="仿宋" w:hAnsi="仿宋" w:eastAsia="仿宋" w:cs="仿宋"/>
          <w:b/>
          <w:sz w:val="24"/>
        </w:rPr>
      </w:pPr>
    </w:p>
    <w:p w14:paraId="49677F71">
      <w:pPr>
        <w:spacing w:line="360" w:lineRule="auto"/>
        <w:rPr>
          <w:rFonts w:ascii="仿宋" w:hAnsi="仿宋" w:eastAsia="仿宋" w:cs="仿宋"/>
          <w:b/>
          <w:sz w:val="24"/>
        </w:rPr>
      </w:pPr>
    </w:p>
    <w:p w14:paraId="2290DE08">
      <w:pPr>
        <w:spacing w:line="360" w:lineRule="auto"/>
        <w:rPr>
          <w:rFonts w:ascii="仿宋" w:hAnsi="仿宋" w:eastAsia="仿宋" w:cs="仿宋"/>
          <w:b/>
          <w:sz w:val="24"/>
        </w:rPr>
      </w:pPr>
      <w:r>
        <w:rPr>
          <w:rFonts w:hint="eastAsia" w:ascii="仿宋" w:hAnsi="仿宋" w:eastAsia="仿宋" w:cs="仿宋"/>
          <w:b/>
          <w:sz w:val="24"/>
        </w:rPr>
        <w:t>质疑函制作说明：</w:t>
      </w:r>
    </w:p>
    <w:p w14:paraId="2AA2936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39FE911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612018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BD1FC9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1D36D8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171E34A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CD7C01D">
      <w:pPr>
        <w:widowControl/>
        <w:spacing w:line="360" w:lineRule="auto"/>
        <w:ind w:firstLine="600" w:firstLineChars="200"/>
        <w:jc w:val="left"/>
        <w:rPr>
          <w:rFonts w:ascii="仿宋" w:hAnsi="仿宋" w:eastAsia="仿宋" w:cs="仿宋"/>
          <w:sz w:val="30"/>
          <w:szCs w:val="30"/>
        </w:rPr>
      </w:pPr>
    </w:p>
    <w:p w14:paraId="7BF20E9E">
      <w:pPr>
        <w:spacing w:line="360" w:lineRule="auto"/>
        <w:jc w:val="center"/>
        <w:rPr>
          <w:rFonts w:ascii="仿宋" w:hAnsi="仿宋" w:eastAsia="仿宋" w:cs="仿宋"/>
          <w:b/>
          <w:spacing w:val="6"/>
          <w:sz w:val="32"/>
          <w:szCs w:val="32"/>
        </w:rPr>
      </w:pPr>
    </w:p>
    <w:p w14:paraId="1027CDCB">
      <w:pPr>
        <w:spacing w:line="360" w:lineRule="auto"/>
        <w:jc w:val="center"/>
        <w:rPr>
          <w:rFonts w:ascii="仿宋" w:hAnsi="仿宋" w:eastAsia="仿宋" w:cs="仿宋"/>
          <w:b/>
          <w:spacing w:val="6"/>
          <w:sz w:val="32"/>
          <w:szCs w:val="32"/>
        </w:rPr>
      </w:pPr>
    </w:p>
    <w:p w14:paraId="620EAB1A">
      <w:pPr>
        <w:spacing w:line="360" w:lineRule="auto"/>
        <w:jc w:val="left"/>
        <w:rPr>
          <w:rFonts w:ascii="仿宋" w:hAnsi="仿宋" w:eastAsia="仿宋" w:cs="仿宋"/>
          <w:b/>
          <w:spacing w:val="6"/>
          <w:sz w:val="32"/>
          <w:szCs w:val="32"/>
        </w:rPr>
      </w:pPr>
    </w:p>
    <w:p w14:paraId="67C6F3C9">
      <w:pPr>
        <w:spacing w:line="360" w:lineRule="auto"/>
        <w:jc w:val="left"/>
        <w:rPr>
          <w:rFonts w:ascii="仿宋" w:hAnsi="仿宋" w:eastAsia="仿宋" w:cs="仿宋"/>
          <w:b/>
          <w:spacing w:val="6"/>
          <w:sz w:val="32"/>
          <w:szCs w:val="32"/>
        </w:rPr>
      </w:pPr>
    </w:p>
    <w:p w14:paraId="56836313">
      <w:pPr>
        <w:spacing w:line="360" w:lineRule="auto"/>
        <w:jc w:val="left"/>
        <w:rPr>
          <w:rFonts w:ascii="仿宋" w:hAnsi="仿宋" w:eastAsia="仿宋" w:cs="仿宋"/>
          <w:b/>
          <w:spacing w:val="6"/>
          <w:sz w:val="32"/>
          <w:szCs w:val="32"/>
        </w:rPr>
      </w:pPr>
    </w:p>
    <w:p w14:paraId="097CAFD0">
      <w:pPr>
        <w:spacing w:line="360" w:lineRule="auto"/>
        <w:jc w:val="left"/>
        <w:rPr>
          <w:rFonts w:ascii="仿宋" w:hAnsi="仿宋" w:eastAsia="仿宋" w:cs="仿宋"/>
          <w:b/>
          <w:spacing w:val="6"/>
          <w:sz w:val="32"/>
          <w:szCs w:val="32"/>
        </w:rPr>
      </w:pPr>
    </w:p>
    <w:p w14:paraId="0F718539">
      <w:pPr>
        <w:spacing w:line="360" w:lineRule="auto"/>
        <w:jc w:val="left"/>
        <w:rPr>
          <w:rFonts w:ascii="仿宋" w:hAnsi="仿宋" w:eastAsia="仿宋" w:cs="仿宋"/>
          <w:b/>
          <w:spacing w:val="6"/>
          <w:sz w:val="32"/>
          <w:szCs w:val="32"/>
        </w:rPr>
      </w:pPr>
    </w:p>
    <w:p w14:paraId="11109A33">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4F85CBC">
      <w:pPr>
        <w:spacing w:line="360" w:lineRule="auto"/>
        <w:jc w:val="center"/>
        <w:rPr>
          <w:rFonts w:ascii="仿宋" w:hAnsi="仿宋" w:eastAsia="仿宋" w:cs="仿宋"/>
          <w:b/>
          <w:sz w:val="24"/>
        </w:rPr>
      </w:pPr>
    </w:p>
    <w:p w14:paraId="070A79B5">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37EBCD53">
      <w:pPr>
        <w:spacing w:line="360" w:lineRule="auto"/>
        <w:rPr>
          <w:rFonts w:ascii="仿宋" w:hAnsi="仿宋" w:eastAsia="仿宋" w:cs="仿宋"/>
          <w:sz w:val="24"/>
        </w:rPr>
      </w:pPr>
      <w:r>
        <w:rPr>
          <w:rFonts w:hint="eastAsia" w:ascii="仿宋" w:hAnsi="仿宋" w:eastAsia="仿宋" w:cs="仿宋"/>
          <w:sz w:val="24"/>
        </w:rPr>
        <w:t>一、投诉相关主体基本情况</w:t>
      </w:r>
    </w:p>
    <w:p w14:paraId="6C30C84F">
      <w:pPr>
        <w:spacing w:line="360" w:lineRule="auto"/>
        <w:rPr>
          <w:rFonts w:ascii="仿宋" w:hAnsi="仿宋" w:eastAsia="仿宋" w:cs="仿宋"/>
          <w:sz w:val="24"/>
          <w:u w:val="dotted"/>
        </w:rPr>
      </w:pPr>
      <w:r>
        <w:rPr>
          <w:rFonts w:hint="eastAsia" w:ascii="仿宋" w:hAnsi="仿宋" w:eastAsia="仿宋" w:cs="仿宋"/>
          <w:sz w:val="24"/>
        </w:rPr>
        <w:t>投诉人：</w:t>
      </w:r>
    </w:p>
    <w:p w14:paraId="268172C4">
      <w:pPr>
        <w:spacing w:line="360" w:lineRule="auto"/>
        <w:rPr>
          <w:rFonts w:ascii="仿宋" w:hAnsi="仿宋" w:eastAsia="仿宋" w:cs="仿宋"/>
          <w:sz w:val="24"/>
          <w:u w:val="single"/>
        </w:rPr>
      </w:pPr>
      <w:r>
        <w:rPr>
          <w:rFonts w:hint="eastAsia" w:ascii="仿宋" w:hAnsi="仿宋" w:eastAsia="仿宋" w:cs="仿宋"/>
          <w:sz w:val="24"/>
        </w:rPr>
        <w:t>地     址：邮编：</w:t>
      </w:r>
    </w:p>
    <w:p w14:paraId="4F1C8A9D">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14FE98D5">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0639D729">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73FFE0B6">
      <w:pPr>
        <w:spacing w:line="360" w:lineRule="auto"/>
        <w:rPr>
          <w:rFonts w:ascii="仿宋" w:hAnsi="仿宋" w:eastAsia="仿宋" w:cs="仿宋"/>
          <w:sz w:val="24"/>
          <w:u w:val="dotted"/>
        </w:rPr>
      </w:pPr>
      <w:r>
        <w:rPr>
          <w:rFonts w:hint="eastAsia" w:ascii="仿宋" w:hAnsi="仿宋" w:eastAsia="仿宋" w:cs="仿宋"/>
          <w:sz w:val="24"/>
        </w:rPr>
        <w:t>地     址：邮编：</w:t>
      </w:r>
    </w:p>
    <w:p w14:paraId="3A5C9563">
      <w:pPr>
        <w:spacing w:line="360" w:lineRule="auto"/>
        <w:rPr>
          <w:rFonts w:ascii="仿宋" w:hAnsi="仿宋" w:eastAsia="仿宋" w:cs="仿宋"/>
          <w:sz w:val="24"/>
          <w:u w:val="single"/>
        </w:rPr>
      </w:pPr>
      <w:r>
        <w:rPr>
          <w:rFonts w:hint="eastAsia" w:ascii="仿宋" w:hAnsi="仿宋" w:eastAsia="仿宋" w:cs="仿宋"/>
          <w:sz w:val="24"/>
        </w:rPr>
        <w:t>被投诉人1：</w:t>
      </w:r>
    </w:p>
    <w:p w14:paraId="0CDBC6C4">
      <w:pPr>
        <w:spacing w:line="360" w:lineRule="auto"/>
        <w:rPr>
          <w:rFonts w:ascii="仿宋" w:hAnsi="仿宋" w:eastAsia="仿宋" w:cs="仿宋"/>
          <w:sz w:val="24"/>
          <w:u w:val="single"/>
        </w:rPr>
      </w:pPr>
      <w:r>
        <w:rPr>
          <w:rFonts w:hint="eastAsia" w:ascii="仿宋" w:hAnsi="仿宋" w:eastAsia="仿宋" w:cs="仿宋"/>
          <w:sz w:val="24"/>
        </w:rPr>
        <w:t>地     址：邮编：</w:t>
      </w:r>
    </w:p>
    <w:p w14:paraId="666511D6">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E6A2744">
      <w:pPr>
        <w:spacing w:line="360" w:lineRule="auto"/>
        <w:rPr>
          <w:rFonts w:ascii="仿宋" w:hAnsi="仿宋" w:eastAsia="仿宋" w:cs="仿宋"/>
          <w:sz w:val="24"/>
        </w:rPr>
      </w:pPr>
      <w:r>
        <w:rPr>
          <w:rFonts w:hint="eastAsia" w:ascii="仿宋" w:hAnsi="仿宋" w:eastAsia="仿宋" w:cs="仿宋"/>
          <w:sz w:val="24"/>
        </w:rPr>
        <w:t>被投诉人2</w:t>
      </w:r>
    </w:p>
    <w:p w14:paraId="59714474">
      <w:pPr>
        <w:spacing w:line="360" w:lineRule="auto"/>
        <w:rPr>
          <w:rFonts w:ascii="仿宋" w:hAnsi="仿宋" w:eastAsia="仿宋" w:cs="仿宋"/>
          <w:sz w:val="24"/>
          <w:u w:val="dotted"/>
        </w:rPr>
      </w:pPr>
      <w:r>
        <w:rPr>
          <w:rFonts w:hint="eastAsia" w:ascii="仿宋" w:hAnsi="仿宋" w:eastAsia="仿宋" w:cs="仿宋"/>
          <w:sz w:val="24"/>
        </w:rPr>
        <w:t>……</w:t>
      </w:r>
    </w:p>
    <w:p w14:paraId="695BED6E">
      <w:pPr>
        <w:spacing w:line="360" w:lineRule="auto"/>
        <w:rPr>
          <w:rFonts w:ascii="仿宋" w:hAnsi="仿宋" w:eastAsia="仿宋" w:cs="仿宋"/>
          <w:sz w:val="24"/>
          <w:u w:val="single"/>
        </w:rPr>
      </w:pPr>
      <w:r>
        <w:rPr>
          <w:rFonts w:hint="eastAsia" w:ascii="仿宋" w:hAnsi="仿宋" w:eastAsia="仿宋" w:cs="仿宋"/>
          <w:sz w:val="24"/>
        </w:rPr>
        <w:t>相关供应商：</w:t>
      </w:r>
    </w:p>
    <w:p w14:paraId="06B08642">
      <w:pPr>
        <w:spacing w:line="360" w:lineRule="auto"/>
        <w:rPr>
          <w:rFonts w:ascii="仿宋" w:hAnsi="仿宋" w:eastAsia="仿宋" w:cs="仿宋"/>
          <w:sz w:val="24"/>
          <w:u w:val="single"/>
        </w:rPr>
      </w:pPr>
      <w:r>
        <w:rPr>
          <w:rFonts w:hint="eastAsia" w:ascii="仿宋" w:hAnsi="仿宋" w:eastAsia="仿宋" w:cs="仿宋"/>
          <w:sz w:val="24"/>
        </w:rPr>
        <w:t>地     址：邮编：</w:t>
      </w:r>
    </w:p>
    <w:p w14:paraId="3D1B37AA">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58335C9B">
      <w:pPr>
        <w:spacing w:line="360" w:lineRule="auto"/>
        <w:rPr>
          <w:rFonts w:ascii="仿宋" w:hAnsi="仿宋" w:eastAsia="仿宋" w:cs="仿宋"/>
          <w:sz w:val="24"/>
        </w:rPr>
      </w:pPr>
      <w:r>
        <w:rPr>
          <w:rFonts w:hint="eastAsia" w:ascii="仿宋" w:hAnsi="仿宋" w:eastAsia="仿宋" w:cs="仿宋"/>
          <w:sz w:val="24"/>
        </w:rPr>
        <w:t>二、投诉项目基本情况</w:t>
      </w:r>
    </w:p>
    <w:p w14:paraId="45749D12">
      <w:pPr>
        <w:spacing w:line="360" w:lineRule="auto"/>
        <w:rPr>
          <w:rFonts w:ascii="仿宋" w:hAnsi="仿宋" w:eastAsia="仿宋" w:cs="仿宋"/>
          <w:sz w:val="24"/>
          <w:u w:val="dotted"/>
        </w:rPr>
      </w:pPr>
      <w:r>
        <w:rPr>
          <w:rFonts w:hint="eastAsia" w:ascii="仿宋" w:hAnsi="仿宋" w:eastAsia="仿宋" w:cs="仿宋"/>
          <w:sz w:val="24"/>
        </w:rPr>
        <w:t>采购项目名称：</w:t>
      </w:r>
    </w:p>
    <w:p w14:paraId="25BA918F">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016EE283">
      <w:pPr>
        <w:spacing w:line="360" w:lineRule="auto"/>
        <w:rPr>
          <w:rFonts w:ascii="仿宋" w:hAnsi="仿宋" w:eastAsia="仿宋" w:cs="仿宋"/>
          <w:sz w:val="24"/>
        </w:rPr>
      </w:pPr>
      <w:r>
        <w:rPr>
          <w:rFonts w:hint="eastAsia" w:ascii="仿宋" w:hAnsi="仿宋" w:eastAsia="仿宋" w:cs="仿宋"/>
          <w:sz w:val="24"/>
        </w:rPr>
        <w:t>采购人名称：</w:t>
      </w:r>
    </w:p>
    <w:p w14:paraId="15F45A9D">
      <w:pPr>
        <w:spacing w:line="360" w:lineRule="auto"/>
        <w:rPr>
          <w:rFonts w:ascii="仿宋" w:hAnsi="仿宋" w:eastAsia="仿宋" w:cs="仿宋"/>
          <w:sz w:val="24"/>
          <w:u w:val="single"/>
        </w:rPr>
      </w:pPr>
      <w:r>
        <w:rPr>
          <w:rFonts w:hint="eastAsia" w:ascii="仿宋" w:hAnsi="仿宋" w:eastAsia="仿宋" w:cs="仿宋"/>
          <w:sz w:val="24"/>
        </w:rPr>
        <w:t>代理机构名称：</w:t>
      </w:r>
    </w:p>
    <w:p w14:paraId="5A44F427">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2576D93">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0F1363B1">
      <w:pPr>
        <w:spacing w:line="360" w:lineRule="auto"/>
        <w:rPr>
          <w:rFonts w:ascii="仿宋" w:hAnsi="仿宋" w:eastAsia="仿宋" w:cs="仿宋"/>
          <w:sz w:val="24"/>
        </w:rPr>
      </w:pPr>
      <w:r>
        <w:rPr>
          <w:rFonts w:hint="eastAsia" w:ascii="仿宋" w:hAnsi="仿宋" w:eastAsia="仿宋" w:cs="仿宋"/>
          <w:sz w:val="24"/>
        </w:rPr>
        <w:t>三、质疑基本情况</w:t>
      </w:r>
    </w:p>
    <w:p w14:paraId="75E4351F">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4ED6CC77">
      <w:pPr>
        <w:spacing w:line="360" w:lineRule="auto"/>
        <w:rPr>
          <w:rFonts w:ascii="仿宋" w:hAnsi="仿宋" w:eastAsia="仿宋" w:cs="仿宋"/>
          <w:sz w:val="24"/>
          <w:u w:val="dotted"/>
        </w:rPr>
      </w:pPr>
    </w:p>
    <w:p w14:paraId="216EC1C8">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310CD340">
      <w:pPr>
        <w:spacing w:line="360" w:lineRule="auto"/>
        <w:rPr>
          <w:rFonts w:ascii="仿宋" w:hAnsi="仿宋" w:eastAsia="仿宋" w:cs="仿宋"/>
          <w:sz w:val="24"/>
        </w:rPr>
      </w:pPr>
      <w:r>
        <w:rPr>
          <w:rFonts w:hint="eastAsia" w:ascii="仿宋" w:hAnsi="仿宋" w:eastAsia="仿宋" w:cs="仿宋"/>
          <w:sz w:val="24"/>
        </w:rPr>
        <w:t>四、投诉事项具体内容</w:t>
      </w:r>
    </w:p>
    <w:p w14:paraId="5410FD90">
      <w:pPr>
        <w:spacing w:line="360" w:lineRule="auto"/>
        <w:rPr>
          <w:rFonts w:ascii="仿宋" w:hAnsi="仿宋" w:eastAsia="仿宋" w:cs="仿宋"/>
          <w:sz w:val="24"/>
          <w:u w:val="single"/>
        </w:rPr>
      </w:pPr>
      <w:r>
        <w:rPr>
          <w:rFonts w:hint="eastAsia" w:ascii="仿宋" w:hAnsi="仿宋" w:eastAsia="仿宋" w:cs="仿宋"/>
          <w:sz w:val="24"/>
        </w:rPr>
        <w:t>投诉事项 1：</w:t>
      </w:r>
    </w:p>
    <w:p w14:paraId="2ADC69CF">
      <w:pPr>
        <w:spacing w:line="360" w:lineRule="auto"/>
        <w:rPr>
          <w:rFonts w:ascii="仿宋" w:hAnsi="仿宋" w:eastAsia="仿宋" w:cs="仿宋"/>
          <w:sz w:val="24"/>
        </w:rPr>
      </w:pPr>
      <w:r>
        <w:rPr>
          <w:rFonts w:hint="eastAsia" w:ascii="仿宋" w:hAnsi="仿宋" w:eastAsia="仿宋" w:cs="仿宋"/>
          <w:sz w:val="24"/>
        </w:rPr>
        <w:t>事实依据：</w:t>
      </w:r>
    </w:p>
    <w:p w14:paraId="64D404A3">
      <w:pPr>
        <w:spacing w:line="360" w:lineRule="auto"/>
        <w:rPr>
          <w:rFonts w:ascii="仿宋" w:hAnsi="仿宋" w:eastAsia="仿宋" w:cs="仿宋"/>
          <w:sz w:val="24"/>
          <w:u w:val="dotted"/>
        </w:rPr>
      </w:pPr>
    </w:p>
    <w:p w14:paraId="34C2C445">
      <w:pPr>
        <w:spacing w:line="360" w:lineRule="auto"/>
        <w:rPr>
          <w:rFonts w:ascii="仿宋" w:hAnsi="仿宋" w:eastAsia="仿宋" w:cs="仿宋"/>
          <w:sz w:val="24"/>
          <w:u w:val="single"/>
        </w:rPr>
      </w:pPr>
      <w:r>
        <w:rPr>
          <w:rFonts w:hint="eastAsia" w:ascii="仿宋" w:hAnsi="仿宋" w:eastAsia="仿宋" w:cs="仿宋"/>
          <w:sz w:val="24"/>
        </w:rPr>
        <w:t>法律依据：</w:t>
      </w:r>
    </w:p>
    <w:p w14:paraId="2EF069DA">
      <w:pPr>
        <w:spacing w:line="360" w:lineRule="auto"/>
        <w:rPr>
          <w:rFonts w:ascii="仿宋" w:hAnsi="仿宋" w:eastAsia="仿宋" w:cs="仿宋"/>
          <w:sz w:val="24"/>
          <w:u w:val="dotted"/>
        </w:rPr>
      </w:pPr>
    </w:p>
    <w:p w14:paraId="5819A16B">
      <w:pPr>
        <w:spacing w:line="360" w:lineRule="auto"/>
        <w:rPr>
          <w:rFonts w:ascii="仿宋" w:hAnsi="仿宋" w:eastAsia="仿宋" w:cs="仿宋"/>
          <w:sz w:val="24"/>
        </w:rPr>
      </w:pPr>
      <w:r>
        <w:rPr>
          <w:rFonts w:hint="eastAsia" w:ascii="仿宋" w:hAnsi="仿宋" w:eastAsia="仿宋" w:cs="仿宋"/>
          <w:sz w:val="24"/>
        </w:rPr>
        <w:t>投诉事项2</w:t>
      </w:r>
    </w:p>
    <w:p w14:paraId="6A525BD0">
      <w:pPr>
        <w:spacing w:line="360" w:lineRule="auto"/>
        <w:rPr>
          <w:rFonts w:ascii="仿宋" w:hAnsi="仿宋" w:eastAsia="仿宋" w:cs="仿宋"/>
          <w:sz w:val="24"/>
          <w:u w:val="dotted"/>
        </w:rPr>
      </w:pPr>
      <w:r>
        <w:rPr>
          <w:rFonts w:hint="eastAsia" w:ascii="仿宋" w:hAnsi="仿宋" w:eastAsia="仿宋" w:cs="仿宋"/>
          <w:sz w:val="24"/>
        </w:rPr>
        <w:t>……</w:t>
      </w:r>
    </w:p>
    <w:p w14:paraId="74992183">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31A78E76">
      <w:pPr>
        <w:spacing w:line="360" w:lineRule="auto"/>
        <w:rPr>
          <w:rFonts w:ascii="仿宋" w:hAnsi="仿宋" w:eastAsia="仿宋" w:cs="仿宋"/>
          <w:sz w:val="24"/>
        </w:rPr>
      </w:pPr>
      <w:r>
        <w:rPr>
          <w:rFonts w:hint="eastAsia" w:ascii="仿宋" w:hAnsi="仿宋" w:eastAsia="仿宋" w:cs="仿宋"/>
          <w:sz w:val="24"/>
        </w:rPr>
        <w:t>请求：</w:t>
      </w:r>
    </w:p>
    <w:p w14:paraId="0410FFB1">
      <w:pPr>
        <w:spacing w:line="360" w:lineRule="auto"/>
        <w:rPr>
          <w:rFonts w:ascii="仿宋" w:hAnsi="仿宋" w:eastAsia="仿宋" w:cs="仿宋"/>
          <w:sz w:val="24"/>
          <w:u w:val="single"/>
        </w:rPr>
      </w:pPr>
    </w:p>
    <w:p w14:paraId="1B2DCCF8">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71D0B41">
      <w:pPr>
        <w:spacing w:line="360" w:lineRule="auto"/>
        <w:rPr>
          <w:rFonts w:ascii="仿宋" w:hAnsi="仿宋" w:eastAsia="仿宋" w:cs="仿宋"/>
          <w:sz w:val="24"/>
        </w:rPr>
      </w:pPr>
      <w:r>
        <w:rPr>
          <w:rFonts w:hint="eastAsia" w:ascii="仿宋" w:hAnsi="仿宋" w:eastAsia="仿宋" w:cs="仿宋"/>
          <w:sz w:val="24"/>
        </w:rPr>
        <w:t xml:space="preserve">日期：    </w:t>
      </w:r>
    </w:p>
    <w:p w14:paraId="40458931">
      <w:pPr>
        <w:spacing w:line="360" w:lineRule="auto"/>
        <w:rPr>
          <w:rFonts w:ascii="仿宋" w:hAnsi="仿宋" w:eastAsia="仿宋" w:cs="仿宋"/>
          <w:b/>
          <w:sz w:val="24"/>
        </w:rPr>
      </w:pPr>
    </w:p>
    <w:p w14:paraId="46ACE8B4">
      <w:pPr>
        <w:spacing w:line="360" w:lineRule="auto"/>
        <w:rPr>
          <w:rFonts w:ascii="仿宋" w:hAnsi="仿宋" w:eastAsia="仿宋" w:cs="仿宋"/>
          <w:b/>
          <w:sz w:val="24"/>
        </w:rPr>
      </w:pPr>
    </w:p>
    <w:p w14:paraId="72681B4D">
      <w:pPr>
        <w:spacing w:line="360" w:lineRule="auto"/>
        <w:rPr>
          <w:rFonts w:ascii="仿宋" w:hAnsi="仿宋" w:eastAsia="仿宋" w:cs="仿宋"/>
          <w:b/>
          <w:sz w:val="24"/>
        </w:rPr>
      </w:pPr>
      <w:r>
        <w:rPr>
          <w:rFonts w:hint="eastAsia" w:ascii="仿宋" w:hAnsi="仿宋" w:eastAsia="仿宋" w:cs="仿宋"/>
          <w:b/>
          <w:sz w:val="24"/>
        </w:rPr>
        <w:t>投诉书制作说明：</w:t>
      </w:r>
    </w:p>
    <w:p w14:paraId="1EEC57FA">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BF7E729">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06C0BD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6C0E884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48ED17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76070C7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0775EE3A">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240D527">
      <w:pPr>
        <w:spacing w:line="360" w:lineRule="auto"/>
        <w:rPr>
          <w:rFonts w:ascii="仿宋" w:hAnsi="仿宋" w:eastAsia="仿宋" w:cs="仿宋"/>
          <w:b/>
          <w:sz w:val="24"/>
        </w:rPr>
      </w:pPr>
    </w:p>
    <w:p w14:paraId="1C3E07D8">
      <w:pPr>
        <w:autoSpaceDE w:val="0"/>
        <w:autoSpaceDN w:val="0"/>
        <w:jc w:val="center"/>
        <w:rPr>
          <w:rFonts w:ascii="仿宋" w:hAnsi="仿宋" w:eastAsia="仿宋" w:cs="仿宋"/>
          <w:b/>
          <w:spacing w:val="6"/>
          <w:sz w:val="32"/>
          <w:szCs w:val="32"/>
        </w:rPr>
      </w:pPr>
    </w:p>
    <w:p w14:paraId="12BFB8AC">
      <w:pPr>
        <w:autoSpaceDE w:val="0"/>
        <w:autoSpaceDN w:val="0"/>
        <w:jc w:val="center"/>
        <w:rPr>
          <w:rFonts w:ascii="仿宋" w:hAnsi="仿宋" w:eastAsia="仿宋" w:cs="仿宋"/>
          <w:b/>
          <w:spacing w:val="6"/>
          <w:sz w:val="32"/>
          <w:szCs w:val="32"/>
        </w:rPr>
      </w:pPr>
    </w:p>
    <w:p w14:paraId="601C51BC">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39787C6D">
      <w:pPr>
        <w:spacing w:line="360" w:lineRule="auto"/>
        <w:rPr>
          <w:rFonts w:ascii="仿宋" w:hAnsi="仿宋" w:eastAsia="仿宋" w:cs="仿宋"/>
          <w:sz w:val="24"/>
          <w:u w:val="single"/>
        </w:rPr>
      </w:pPr>
    </w:p>
    <w:p w14:paraId="5E4A4759">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2A014CB">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24AAC6E">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75C5B506">
      <w:pPr>
        <w:spacing w:line="360" w:lineRule="auto"/>
        <w:ind w:firstLine="494"/>
        <w:rPr>
          <w:rFonts w:ascii="仿宋" w:hAnsi="仿宋" w:eastAsia="仿宋" w:cs="仿宋"/>
          <w:sz w:val="24"/>
        </w:rPr>
      </w:pPr>
    </w:p>
    <w:p w14:paraId="3CBEA8CE">
      <w:pPr>
        <w:spacing w:line="360" w:lineRule="auto"/>
        <w:ind w:firstLine="494"/>
        <w:rPr>
          <w:rFonts w:ascii="仿宋" w:hAnsi="仿宋" w:eastAsia="仿宋" w:cs="仿宋"/>
          <w:sz w:val="24"/>
        </w:rPr>
      </w:pPr>
    </w:p>
    <w:p w14:paraId="795EC9F7">
      <w:pPr>
        <w:spacing w:line="360" w:lineRule="auto"/>
        <w:ind w:firstLine="494"/>
        <w:rPr>
          <w:rFonts w:ascii="仿宋" w:hAnsi="仿宋" w:eastAsia="仿宋" w:cs="仿宋"/>
          <w:sz w:val="24"/>
        </w:rPr>
      </w:pPr>
    </w:p>
    <w:p w14:paraId="4476EE7C">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21A7D84D">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3F21BFDD">
      <w:pPr>
        <w:pStyle w:val="81"/>
        <w:rPr>
          <w:rFonts w:ascii="仿宋" w:hAnsi="仿宋" w:eastAsia="仿宋" w:cs="仿宋"/>
          <w:color w:val="auto"/>
        </w:rPr>
      </w:pPr>
    </w:p>
    <w:p w14:paraId="0CCA5C7A">
      <w:pPr>
        <w:rPr>
          <w:rFonts w:ascii="仿宋" w:hAnsi="仿宋" w:eastAsia="仿宋" w:cs="仿宋"/>
          <w:sz w:val="24"/>
        </w:rPr>
      </w:pPr>
      <w:r>
        <w:rPr>
          <w:rFonts w:hint="eastAsia" w:ascii="仿宋" w:hAnsi="仿宋" w:eastAsia="仿宋" w:cs="仿宋"/>
          <w:b/>
          <w:bCs/>
          <w:sz w:val="24"/>
        </w:rPr>
        <w:t>附：</w:t>
      </w:r>
    </w:p>
    <w:p w14:paraId="4A4A69F8">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3D02B08">
      <w:pPr>
        <w:autoSpaceDE w:val="0"/>
        <w:autoSpaceDN w:val="0"/>
        <w:jc w:val="center"/>
        <w:rPr>
          <w:rFonts w:ascii="仿宋" w:hAnsi="仿宋" w:eastAsia="仿宋" w:cs="仿宋"/>
          <w:b/>
          <w:spacing w:val="6"/>
          <w:sz w:val="32"/>
          <w:szCs w:val="32"/>
        </w:rPr>
      </w:pPr>
    </w:p>
    <w:p w14:paraId="040FA6E1">
      <w:pPr>
        <w:autoSpaceDE w:val="0"/>
        <w:autoSpaceDN w:val="0"/>
        <w:jc w:val="center"/>
        <w:rPr>
          <w:rFonts w:ascii="仿宋" w:hAnsi="仿宋" w:eastAsia="仿宋" w:cs="仿宋"/>
          <w:b/>
          <w:spacing w:val="6"/>
          <w:sz w:val="32"/>
          <w:szCs w:val="32"/>
        </w:rPr>
      </w:pPr>
    </w:p>
    <w:p w14:paraId="6781B876">
      <w:pPr>
        <w:autoSpaceDE w:val="0"/>
        <w:autoSpaceDN w:val="0"/>
        <w:jc w:val="center"/>
        <w:rPr>
          <w:rFonts w:ascii="仿宋" w:hAnsi="仿宋" w:eastAsia="仿宋" w:cs="仿宋"/>
          <w:b/>
          <w:spacing w:val="6"/>
          <w:sz w:val="32"/>
          <w:szCs w:val="32"/>
        </w:rPr>
      </w:pPr>
    </w:p>
    <w:p w14:paraId="768E85F1">
      <w:pPr>
        <w:autoSpaceDE w:val="0"/>
        <w:autoSpaceDN w:val="0"/>
        <w:jc w:val="center"/>
        <w:rPr>
          <w:rFonts w:ascii="仿宋" w:hAnsi="仿宋" w:eastAsia="仿宋" w:cs="仿宋"/>
          <w:b/>
          <w:spacing w:val="6"/>
          <w:sz w:val="32"/>
          <w:szCs w:val="32"/>
        </w:rPr>
      </w:pPr>
    </w:p>
    <w:p w14:paraId="54B57126">
      <w:pPr>
        <w:autoSpaceDE w:val="0"/>
        <w:autoSpaceDN w:val="0"/>
        <w:jc w:val="center"/>
        <w:rPr>
          <w:rFonts w:ascii="仿宋" w:hAnsi="仿宋" w:eastAsia="仿宋" w:cs="仿宋"/>
          <w:b/>
          <w:spacing w:val="6"/>
          <w:sz w:val="32"/>
          <w:szCs w:val="32"/>
        </w:rPr>
      </w:pPr>
    </w:p>
    <w:p w14:paraId="4FC2AFB9">
      <w:pPr>
        <w:autoSpaceDE w:val="0"/>
        <w:autoSpaceDN w:val="0"/>
        <w:jc w:val="center"/>
        <w:rPr>
          <w:rFonts w:ascii="仿宋" w:hAnsi="仿宋" w:eastAsia="仿宋" w:cs="仿宋"/>
          <w:b/>
          <w:spacing w:val="6"/>
          <w:sz w:val="32"/>
          <w:szCs w:val="32"/>
        </w:rPr>
      </w:pPr>
    </w:p>
    <w:p w14:paraId="7ADC1BC7">
      <w:pPr>
        <w:autoSpaceDE w:val="0"/>
        <w:autoSpaceDN w:val="0"/>
        <w:jc w:val="center"/>
        <w:rPr>
          <w:rFonts w:ascii="仿宋" w:hAnsi="仿宋" w:eastAsia="仿宋" w:cs="仿宋"/>
          <w:b/>
          <w:spacing w:val="6"/>
          <w:sz w:val="32"/>
          <w:szCs w:val="32"/>
        </w:rPr>
      </w:pPr>
    </w:p>
    <w:p w14:paraId="69229DBF">
      <w:pPr>
        <w:autoSpaceDE w:val="0"/>
        <w:autoSpaceDN w:val="0"/>
        <w:jc w:val="center"/>
        <w:rPr>
          <w:rFonts w:ascii="仿宋" w:hAnsi="仿宋" w:eastAsia="仿宋" w:cs="仿宋"/>
          <w:b/>
          <w:spacing w:val="6"/>
          <w:sz w:val="32"/>
          <w:szCs w:val="32"/>
        </w:rPr>
      </w:pPr>
    </w:p>
    <w:p w14:paraId="700A9D59">
      <w:pPr>
        <w:pStyle w:val="24"/>
        <w:ind w:firstLine="0"/>
        <w:rPr>
          <w:rFonts w:ascii="仿宋" w:hAnsi="仿宋" w:eastAsia="仿宋" w:cs="仿宋"/>
        </w:rPr>
      </w:pPr>
    </w:p>
    <w:p w14:paraId="62434DED">
      <w:pPr>
        <w:rPr>
          <w:rFonts w:ascii="仿宋" w:hAnsi="仿宋" w:eastAsia="仿宋" w:cs="仿宋"/>
        </w:rPr>
      </w:pPr>
    </w:p>
    <w:p w14:paraId="4B115AD5">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73D68022">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6FE81A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CBFB8E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22577B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26DB23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55ADDEC">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0A00567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4A01E1C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14:paraId="453E90B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0C438485">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53F9E56">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4AA0FA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4B282FC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FBE77A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9022E7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3BE814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E722AA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CDC1D4C">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35C960B">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41F50EFE">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714D0EC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43D90DC">
      <w:pPr>
        <w:autoSpaceDE w:val="0"/>
        <w:autoSpaceDN w:val="0"/>
        <w:jc w:val="center"/>
        <w:rPr>
          <w:rFonts w:ascii="仿宋" w:hAnsi="仿宋" w:eastAsia="仿宋" w:cs="仿宋"/>
          <w:b/>
          <w:spacing w:val="6"/>
          <w:sz w:val="32"/>
          <w:szCs w:val="32"/>
        </w:rPr>
      </w:pPr>
    </w:p>
    <w:p w14:paraId="38EB1F5D">
      <w:pPr>
        <w:autoSpaceDE w:val="0"/>
        <w:autoSpaceDN w:val="0"/>
        <w:jc w:val="center"/>
        <w:rPr>
          <w:rFonts w:ascii="仿宋" w:hAnsi="仿宋" w:eastAsia="仿宋" w:cs="仿宋"/>
          <w:b/>
          <w:spacing w:val="6"/>
          <w:sz w:val="32"/>
          <w:szCs w:val="32"/>
        </w:rPr>
      </w:pPr>
    </w:p>
    <w:p w14:paraId="2F1F0BA7">
      <w:pPr>
        <w:autoSpaceDE w:val="0"/>
        <w:autoSpaceDN w:val="0"/>
        <w:jc w:val="center"/>
        <w:rPr>
          <w:rFonts w:ascii="仿宋" w:hAnsi="仿宋" w:eastAsia="仿宋" w:cs="仿宋"/>
          <w:b/>
          <w:spacing w:val="6"/>
          <w:sz w:val="32"/>
          <w:szCs w:val="32"/>
        </w:rPr>
      </w:pPr>
    </w:p>
    <w:p w14:paraId="550EC97A">
      <w:pPr>
        <w:autoSpaceDE w:val="0"/>
        <w:autoSpaceDN w:val="0"/>
        <w:jc w:val="center"/>
        <w:rPr>
          <w:rFonts w:ascii="仿宋" w:hAnsi="仿宋" w:eastAsia="仿宋" w:cs="仿宋"/>
          <w:b/>
          <w:spacing w:val="6"/>
          <w:sz w:val="32"/>
          <w:szCs w:val="32"/>
        </w:rPr>
      </w:pPr>
    </w:p>
    <w:p w14:paraId="335435EC">
      <w:pPr>
        <w:autoSpaceDE w:val="0"/>
        <w:autoSpaceDN w:val="0"/>
        <w:jc w:val="center"/>
        <w:rPr>
          <w:rFonts w:ascii="仿宋" w:hAnsi="仿宋" w:eastAsia="仿宋" w:cs="仿宋"/>
          <w:b/>
          <w:spacing w:val="6"/>
          <w:sz w:val="32"/>
          <w:szCs w:val="32"/>
        </w:rPr>
      </w:pPr>
    </w:p>
    <w:p w14:paraId="40A56817">
      <w:pPr>
        <w:autoSpaceDE w:val="0"/>
        <w:autoSpaceDN w:val="0"/>
        <w:jc w:val="center"/>
        <w:rPr>
          <w:rFonts w:ascii="仿宋" w:hAnsi="仿宋" w:eastAsia="仿宋" w:cs="仿宋"/>
          <w:b/>
          <w:spacing w:val="6"/>
          <w:sz w:val="32"/>
          <w:szCs w:val="32"/>
        </w:rPr>
      </w:pPr>
    </w:p>
    <w:p w14:paraId="24970D87">
      <w:pPr>
        <w:autoSpaceDE w:val="0"/>
        <w:autoSpaceDN w:val="0"/>
        <w:jc w:val="center"/>
        <w:rPr>
          <w:rFonts w:ascii="仿宋" w:hAnsi="仿宋" w:eastAsia="仿宋" w:cs="仿宋"/>
          <w:b/>
          <w:spacing w:val="6"/>
          <w:sz w:val="32"/>
          <w:szCs w:val="32"/>
        </w:rPr>
      </w:pPr>
    </w:p>
    <w:p w14:paraId="51EEBF58">
      <w:pPr>
        <w:autoSpaceDE w:val="0"/>
        <w:autoSpaceDN w:val="0"/>
        <w:jc w:val="center"/>
        <w:rPr>
          <w:rFonts w:ascii="仿宋" w:hAnsi="仿宋" w:eastAsia="仿宋" w:cs="仿宋"/>
          <w:b/>
          <w:spacing w:val="6"/>
          <w:sz w:val="32"/>
          <w:szCs w:val="32"/>
        </w:rPr>
      </w:pPr>
    </w:p>
    <w:p w14:paraId="4F2F81DD">
      <w:pPr>
        <w:autoSpaceDE w:val="0"/>
        <w:autoSpaceDN w:val="0"/>
        <w:jc w:val="center"/>
        <w:rPr>
          <w:rFonts w:ascii="仿宋" w:hAnsi="仿宋" w:eastAsia="仿宋" w:cs="仿宋"/>
          <w:b/>
          <w:spacing w:val="6"/>
          <w:sz w:val="32"/>
          <w:szCs w:val="32"/>
        </w:rPr>
      </w:pPr>
    </w:p>
    <w:p w14:paraId="6C95CE87">
      <w:pPr>
        <w:autoSpaceDE w:val="0"/>
        <w:autoSpaceDN w:val="0"/>
        <w:jc w:val="center"/>
        <w:rPr>
          <w:rFonts w:ascii="仿宋" w:hAnsi="仿宋" w:eastAsia="仿宋" w:cs="仿宋"/>
          <w:b/>
          <w:spacing w:val="6"/>
          <w:sz w:val="32"/>
          <w:szCs w:val="32"/>
        </w:rPr>
      </w:pPr>
    </w:p>
    <w:p w14:paraId="4A2109AD">
      <w:pPr>
        <w:autoSpaceDE w:val="0"/>
        <w:autoSpaceDN w:val="0"/>
        <w:jc w:val="center"/>
        <w:rPr>
          <w:rFonts w:ascii="仿宋" w:hAnsi="仿宋" w:eastAsia="仿宋" w:cs="仿宋"/>
          <w:b/>
          <w:spacing w:val="6"/>
          <w:sz w:val="32"/>
          <w:szCs w:val="32"/>
        </w:rPr>
      </w:pPr>
    </w:p>
    <w:p w14:paraId="707D1CC5">
      <w:pPr>
        <w:autoSpaceDE w:val="0"/>
        <w:autoSpaceDN w:val="0"/>
        <w:jc w:val="center"/>
        <w:rPr>
          <w:rFonts w:ascii="仿宋" w:hAnsi="仿宋" w:eastAsia="仿宋" w:cs="仿宋"/>
          <w:b/>
          <w:spacing w:val="6"/>
          <w:sz w:val="32"/>
          <w:szCs w:val="32"/>
        </w:rPr>
      </w:pPr>
    </w:p>
    <w:p w14:paraId="0AC59320">
      <w:pPr>
        <w:autoSpaceDE w:val="0"/>
        <w:autoSpaceDN w:val="0"/>
        <w:jc w:val="center"/>
        <w:rPr>
          <w:rFonts w:ascii="仿宋" w:hAnsi="仿宋" w:eastAsia="仿宋" w:cs="仿宋"/>
          <w:b/>
          <w:spacing w:val="6"/>
          <w:sz w:val="32"/>
          <w:szCs w:val="32"/>
        </w:rPr>
      </w:pPr>
    </w:p>
    <w:p w14:paraId="58A9F948">
      <w:pPr>
        <w:autoSpaceDE w:val="0"/>
        <w:autoSpaceDN w:val="0"/>
        <w:jc w:val="center"/>
        <w:rPr>
          <w:rFonts w:ascii="仿宋" w:hAnsi="仿宋" w:eastAsia="仿宋" w:cs="仿宋"/>
          <w:b/>
          <w:spacing w:val="6"/>
          <w:sz w:val="32"/>
          <w:szCs w:val="32"/>
        </w:rPr>
      </w:pPr>
    </w:p>
    <w:p w14:paraId="0BCD2403">
      <w:pPr>
        <w:autoSpaceDE w:val="0"/>
        <w:autoSpaceDN w:val="0"/>
        <w:jc w:val="center"/>
        <w:rPr>
          <w:rFonts w:ascii="仿宋" w:hAnsi="仿宋" w:eastAsia="仿宋" w:cs="仿宋"/>
          <w:b/>
          <w:spacing w:val="6"/>
          <w:sz w:val="32"/>
          <w:szCs w:val="32"/>
        </w:rPr>
      </w:pPr>
    </w:p>
    <w:p w14:paraId="57EB4D4C">
      <w:pPr>
        <w:autoSpaceDE w:val="0"/>
        <w:autoSpaceDN w:val="0"/>
        <w:jc w:val="center"/>
        <w:rPr>
          <w:rFonts w:ascii="仿宋" w:hAnsi="仿宋" w:eastAsia="仿宋" w:cs="仿宋"/>
          <w:b/>
          <w:spacing w:val="6"/>
          <w:sz w:val="32"/>
          <w:szCs w:val="32"/>
        </w:rPr>
      </w:pPr>
    </w:p>
    <w:p w14:paraId="79013E03">
      <w:pPr>
        <w:snapToGrid w:val="0"/>
        <w:spacing w:line="360" w:lineRule="auto"/>
        <w:jc w:val="center"/>
        <w:outlineLvl w:val="0"/>
        <w:rPr>
          <w:rFonts w:ascii="仿宋" w:hAnsi="仿宋" w:eastAsia="仿宋" w:cs="仿宋"/>
          <w:b/>
          <w:kern w:val="0"/>
          <w:sz w:val="32"/>
          <w:szCs w:val="32"/>
        </w:rPr>
      </w:pPr>
    </w:p>
    <w:p w14:paraId="3FB4FE63">
      <w:pPr>
        <w:snapToGrid w:val="0"/>
        <w:spacing w:line="360" w:lineRule="auto"/>
        <w:jc w:val="center"/>
        <w:outlineLvl w:val="0"/>
        <w:rPr>
          <w:rFonts w:ascii="仿宋" w:hAnsi="仿宋" w:eastAsia="仿宋" w:cs="仿宋"/>
          <w:b/>
          <w:kern w:val="0"/>
          <w:sz w:val="32"/>
          <w:szCs w:val="32"/>
        </w:rPr>
      </w:pPr>
    </w:p>
    <w:p w14:paraId="1D8FFB33">
      <w:pPr>
        <w:snapToGrid w:val="0"/>
        <w:spacing w:line="360" w:lineRule="auto"/>
        <w:jc w:val="center"/>
        <w:outlineLvl w:val="0"/>
        <w:rPr>
          <w:rFonts w:ascii="仿宋" w:hAnsi="仿宋" w:eastAsia="仿宋" w:cs="仿宋"/>
          <w:b/>
          <w:kern w:val="0"/>
          <w:sz w:val="32"/>
          <w:szCs w:val="32"/>
        </w:rPr>
      </w:pPr>
    </w:p>
    <w:p w14:paraId="37A4A83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42D569BE">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046873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CBE707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30EC9DF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07574A3">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35084B8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A45A035">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C1FD865">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6CBD99A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0BCA71C">
      <w:pPr>
        <w:snapToGrid w:val="0"/>
        <w:spacing w:line="360" w:lineRule="auto"/>
        <w:ind w:firstLine="576"/>
        <w:rPr>
          <w:rFonts w:ascii="仿宋" w:hAnsi="仿宋" w:eastAsia="仿宋" w:cs="仿宋"/>
          <w:u w:val="single"/>
        </w:rPr>
      </w:pPr>
    </w:p>
    <w:p w14:paraId="2063B85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CA47D6F">
      <w:pPr>
        <w:snapToGrid w:val="0"/>
        <w:spacing w:line="360" w:lineRule="auto"/>
        <w:ind w:firstLine="576"/>
        <w:rPr>
          <w:rFonts w:ascii="仿宋" w:hAnsi="仿宋" w:eastAsia="仿宋" w:cs="仿宋"/>
          <w:kern w:val="0"/>
          <w:sz w:val="24"/>
          <w:lang w:val="zh-CN"/>
        </w:rPr>
      </w:pPr>
    </w:p>
    <w:p w14:paraId="3D6CE74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15F0CA50">
      <w:pPr>
        <w:snapToGrid w:val="0"/>
        <w:spacing w:line="360" w:lineRule="auto"/>
        <w:ind w:left="573" w:leftChars="273"/>
        <w:rPr>
          <w:rFonts w:ascii="仿宋" w:hAnsi="仿宋" w:eastAsia="仿宋" w:cs="仿宋"/>
          <w:kern w:val="0"/>
          <w:sz w:val="24"/>
          <w:lang w:val="zh-CN"/>
        </w:rPr>
      </w:pPr>
    </w:p>
    <w:p w14:paraId="518E11CA">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524D4B19">
      <w:pPr>
        <w:snapToGrid w:val="0"/>
        <w:spacing w:line="360" w:lineRule="auto"/>
        <w:ind w:firstLine="576"/>
        <w:rPr>
          <w:rFonts w:ascii="仿宋" w:hAnsi="仿宋" w:eastAsia="仿宋" w:cs="仿宋"/>
          <w:kern w:val="0"/>
          <w:sz w:val="24"/>
          <w:lang w:val="zh-CN"/>
        </w:rPr>
      </w:pPr>
    </w:p>
    <w:p w14:paraId="7A46DA5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0B324645">
      <w:pPr>
        <w:snapToGrid w:val="0"/>
        <w:spacing w:line="360" w:lineRule="auto"/>
        <w:ind w:firstLine="576"/>
        <w:rPr>
          <w:rFonts w:ascii="仿宋" w:hAnsi="仿宋" w:eastAsia="仿宋" w:cs="仿宋"/>
          <w:kern w:val="0"/>
          <w:sz w:val="24"/>
          <w:lang w:val="zh-CN"/>
        </w:rPr>
      </w:pPr>
    </w:p>
    <w:p w14:paraId="22BE8DD3">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03539972">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93249F6">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94C27E7">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9A3A8F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6965369">
      <w:pPr>
        <w:autoSpaceDE w:val="0"/>
        <w:autoSpaceDN w:val="0"/>
        <w:jc w:val="center"/>
        <w:rPr>
          <w:rFonts w:ascii="仿宋" w:hAnsi="仿宋" w:eastAsia="仿宋" w:cs="仿宋"/>
          <w:b/>
          <w:spacing w:val="6"/>
          <w:sz w:val="32"/>
          <w:szCs w:val="32"/>
        </w:rPr>
      </w:pPr>
    </w:p>
    <w:p w14:paraId="000AE620">
      <w:pPr>
        <w:autoSpaceDE w:val="0"/>
        <w:autoSpaceDN w:val="0"/>
        <w:jc w:val="center"/>
        <w:rPr>
          <w:rFonts w:ascii="仿宋" w:hAnsi="仿宋" w:eastAsia="仿宋" w:cs="仿宋"/>
          <w:b/>
          <w:spacing w:val="6"/>
          <w:sz w:val="32"/>
          <w:szCs w:val="32"/>
        </w:rPr>
      </w:pPr>
    </w:p>
    <w:p w14:paraId="3D2AFA38">
      <w:pPr>
        <w:autoSpaceDE w:val="0"/>
        <w:autoSpaceDN w:val="0"/>
        <w:jc w:val="center"/>
        <w:rPr>
          <w:rFonts w:ascii="仿宋" w:hAnsi="仿宋" w:eastAsia="仿宋" w:cs="仿宋"/>
          <w:b/>
          <w:spacing w:val="6"/>
          <w:sz w:val="32"/>
          <w:szCs w:val="32"/>
        </w:rPr>
      </w:pPr>
    </w:p>
    <w:p w14:paraId="34CE10B6">
      <w:pPr>
        <w:autoSpaceDE w:val="0"/>
        <w:autoSpaceDN w:val="0"/>
        <w:jc w:val="center"/>
        <w:rPr>
          <w:rFonts w:ascii="仿宋" w:hAnsi="仿宋" w:eastAsia="仿宋" w:cs="仿宋"/>
          <w:b/>
          <w:spacing w:val="6"/>
          <w:sz w:val="32"/>
          <w:szCs w:val="32"/>
        </w:rPr>
      </w:pPr>
    </w:p>
    <w:p w14:paraId="6063D97A">
      <w:pPr>
        <w:autoSpaceDE w:val="0"/>
        <w:autoSpaceDN w:val="0"/>
        <w:jc w:val="center"/>
        <w:rPr>
          <w:rFonts w:ascii="仿宋" w:hAnsi="仿宋" w:eastAsia="仿宋" w:cs="仿宋"/>
          <w:b/>
          <w:spacing w:val="6"/>
          <w:sz w:val="32"/>
          <w:szCs w:val="32"/>
        </w:rPr>
      </w:pPr>
    </w:p>
    <w:p w14:paraId="719B0279">
      <w:pPr>
        <w:autoSpaceDE w:val="0"/>
        <w:autoSpaceDN w:val="0"/>
        <w:jc w:val="center"/>
        <w:rPr>
          <w:rFonts w:ascii="仿宋" w:hAnsi="仿宋" w:eastAsia="仿宋" w:cs="仿宋"/>
          <w:b/>
          <w:spacing w:val="6"/>
          <w:sz w:val="32"/>
          <w:szCs w:val="32"/>
        </w:rPr>
      </w:pPr>
    </w:p>
    <w:p w14:paraId="62BABE09">
      <w:pPr>
        <w:autoSpaceDE w:val="0"/>
        <w:autoSpaceDN w:val="0"/>
        <w:jc w:val="center"/>
        <w:rPr>
          <w:rFonts w:ascii="仿宋" w:hAnsi="仿宋" w:eastAsia="仿宋" w:cs="仿宋"/>
          <w:b/>
          <w:spacing w:val="6"/>
          <w:sz w:val="32"/>
          <w:szCs w:val="32"/>
        </w:rPr>
      </w:pPr>
    </w:p>
    <w:p w14:paraId="311956A2">
      <w:pPr>
        <w:autoSpaceDE w:val="0"/>
        <w:autoSpaceDN w:val="0"/>
        <w:jc w:val="center"/>
        <w:rPr>
          <w:rFonts w:ascii="仿宋" w:hAnsi="仿宋" w:eastAsia="仿宋" w:cs="仿宋"/>
          <w:b/>
          <w:spacing w:val="6"/>
          <w:sz w:val="32"/>
          <w:szCs w:val="32"/>
        </w:rPr>
      </w:pPr>
    </w:p>
    <w:p w14:paraId="341D45E4">
      <w:pPr>
        <w:autoSpaceDE w:val="0"/>
        <w:autoSpaceDN w:val="0"/>
        <w:jc w:val="center"/>
        <w:rPr>
          <w:rFonts w:ascii="仿宋" w:hAnsi="仿宋" w:eastAsia="仿宋" w:cs="仿宋"/>
          <w:b/>
          <w:spacing w:val="6"/>
          <w:sz w:val="32"/>
          <w:szCs w:val="32"/>
        </w:rPr>
      </w:pPr>
    </w:p>
    <w:p w14:paraId="620F08C7">
      <w:pPr>
        <w:autoSpaceDE w:val="0"/>
        <w:autoSpaceDN w:val="0"/>
        <w:jc w:val="center"/>
        <w:rPr>
          <w:rFonts w:ascii="仿宋" w:hAnsi="仿宋" w:eastAsia="仿宋" w:cs="仿宋"/>
          <w:b/>
          <w:spacing w:val="6"/>
          <w:sz w:val="32"/>
          <w:szCs w:val="32"/>
        </w:rPr>
      </w:pPr>
    </w:p>
    <w:p w14:paraId="75D0A909">
      <w:pPr>
        <w:autoSpaceDE w:val="0"/>
        <w:autoSpaceDN w:val="0"/>
        <w:jc w:val="center"/>
        <w:rPr>
          <w:rFonts w:ascii="仿宋" w:hAnsi="仿宋" w:eastAsia="仿宋" w:cs="仿宋"/>
          <w:b/>
          <w:spacing w:val="6"/>
          <w:sz w:val="32"/>
          <w:szCs w:val="32"/>
        </w:rPr>
      </w:pPr>
    </w:p>
    <w:p w14:paraId="60F1A9F1">
      <w:pPr>
        <w:pStyle w:val="81"/>
        <w:rPr>
          <w:rFonts w:ascii="仿宋" w:hAnsi="仿宋" w:eastAsia="仿宋" w:cs="仿宋"/>
          <w:b/>
          <w:color w:val="auto"/>
          <w:spacing w:val="6"/>
          <w:sz w:val="32"/>
          <w:szCs w:val="32"/>
        </w:rPr>
      </w:pPr>
    </w:p>
    <w:p w14:paraId="32115D24">
      <w:pPr>
        <w:pStyle w:val="82"/>
        <w:rPr>
          <w:rFonts w:ascii="仿宋" w:hAnsi="仿宋" w:eastAsia="仿宋" w:cs="仿宋"/>
          <w:b/>
          <w:spacing w:val="6"/>
          <w:sz w:val="32"/>
          <w:szCs w:val="32"/>
        </w:rPr>
      </w:pPr>
    </w:p>
    <w:p w14:paraId="5F2EF8B5">
      <w:pPr>
        <w:rPr>
          <w:rFonts w:ascii="仿宋" w:hAnsi="仿宋" w:eastAsia="仿宋" w:cs="仿宋"/>
          <w:b/>
          <w:spacing w:val="6"/>
          <w:sz w:val="32"/>
          <w:szCs w:val="32"/>
        </w:rPr>
      </w:pPr>
    </w:p>
    <w:p w14:paraId="28080E4C">
      <w:pPr>
        <w:pStyle w:val="81"/>
        <w:rPr>
          <w:rFonts w:ascii="仿宋" w:hAnsi="仿宋" w:eastAsia="仿宋" w:cs="仿宋"/>
          <w:b/>
          <w:color w:val="auto"/>
          <w:spacing w:val="6"/>
          <w:sz w:val="32"/>
          <w:szCs w:val="32"/>
        </w:rPr>
      </w:pPr>
    </w:p>
    <w:p w14:paraId="58194B94">
      <w:pPr>
        <w:pStyle w:val="82"/>
        <w:rPr>
          <w:rFonts w:ascii="仿宋" w:hAnsi="仿宋" w:eastAsia="仿宋" w:cs="仿宋"/>
        </w:rPr>
      </w:pPr>
    </w:p>
    <w:p w14:paraId="5D756207">
      <w:pPr>
        <w:spacing w:line="360" w:lineRule="auto"/>
        <w:rPr>
          <w:rFonts w:ascii="仿宋" w:hAnsi="仿宋" w:eastAsia="仿宋" w:cs="仿宋"/>
          <w:b/>
          <w:spacing w:val="6"/>
          <w:sz w:val="32"/>
          <w:szCs w:val="32"/>
        </w:rPr>
      </w:pPr>
      <w:bookmarkStart w:id="52" w:name="OLE_LINK14"/>
      <w:bookmarkStart w:id="53" w:name="OLE_LINK13"/>
    </w:p>
    <w:p w14:paraId="7B3E8AA5">
      <w:pPr>
        <w:spacing w:line="360" w:lineRule="auto"/>
        <w:rPr>
          <w:rFonts w:ascii="仿宋" w:hAnsi="仿宋" w:eastAsia="仿宋" w:cs="仿宋"/>
          <w:b/>
          <w:spacing w:val="6"/>
          <w:sz w:val="32"/>
          <w:szCs w:val="32"/>
        </w:rPr>
      </w:pPr>
    </w:p>
    <w:p w14:paraId="2959CF8F">
      <w:pPr>
        <w:spacing w:line="360" w:lineRule="auto"/>
        <w:rPr>
          <w:rFonts w:ascii="仿宋" w:hAnsi="仿宋" w:eastAsia="仿宋" w:cs="仿宋"/>
          <w:b/>
          <w:spacing w:val="6"/>
          <w:sz w:val="32"/>
          <w:szCs w:val="32"/>
        </w:rPr>
      </w:pPr>
    </w:p>
    <w:p w14:paraId="757C5EE9">
      <w:pPr>
        <w:spacing w:line="360" w:lineRule="auto"/>
        <w:rPr>
          <w:rFonts w:ascii="仿宋" w:hAnsi="仿宋" w:eastAsia="仿宋" w:cs="仿宋"/>
          <w:b/>
          <w:spacing w:val="6"/>
          <w:sz w:val="32"/>
          <w:szCs w:val="32"/>
        </w:rPr>
      </w:pPr>
    </w:p>
    <w:p w14:paraId="3F52192A">
      <w:pPr>
        <w:spacing w:line="360" w:lineRule="auto"/>
        <w:rPr>
          <w:rFonts w:ascii="仿宋" w:hAnsi="仿宋" w:eastAsia="仿宋" w:cs="仿宋"/>
          <w:b/>
          <w:spacing w:val="6"/>
          <w:sz w:val="32"/>
          <w:szCs w:val="32"/>
        </w:rPr>
      </w:pPr>
    </w:p>
    <w:p w14:paraId="4B9C384C">
      <w:pPr>
        <w:spacing w:line="360" w:lineRule="auto"/>
        <w:rPr>
          <w:rFonts w:ascii="仿宋" w:hAnsi="仿宋" w:eastAsia="仿宋" w:cs="仿宋"/>
          <w:b/>
          <w:spacing w:val="6"/>
          <w:sz w:val="32"/>
          <w:szCs w:val="32"/>
        </w:rPr>
      </w:pPr>
    </w:p>
    <w:p w14:paraId="4328A5DC">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096FB221">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1D116139">
      <w:pPr>
        <w:spacing w:line="360" w:lineRule="auto"/>
        <w:rPr>
          <w:rFonts w:ascii="仿宋" w:hAnsi="仿宋" w:eastAsia="仿宋" w:cs="仿宋"/>
          <w:b/>
          <w:spacing w:val="6"/>
          <w:sz w:val="30"/>
          <w:szCs w:val="30"/>
        </w:rPr>
      </w:pPr>
    </w:p>
    <w:p w14:paraId="3ECB9B41">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240FD466">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0E5400FC">
      <w:pPr>
        <w:spacing w:line="360" w:lineRule="auto"/>
        <w:ind w:firstLine="480" w:firstLineChars="200"/>
        <w:rPr>
          <w:rFonts w:ascii="仿宋" w:hAnsi="仿宋" w:eastAsia="仿宋" w:cs="仿宋"/>
          <w:sz w:val="24"/>
        </w:rPr>
      </w:pPr>
    </w:p>
    <w:p w14:paraId="47B6724D">
      <w:pPr>
        <w:spacing w:line="360" w:lineRule="auto"/>
        <w:ind w:firstLine="480" w:firstLineChars="200"/>
        <w:rPr>
          <w:rFonts w:ascii="仿宋" w:hAnsi="仿宋" w:eastAsia="仿宋" w:cs="仿宋"/>
          <w:sz w:val="24"/>
        </w:rPr>
      </w:pPr>
    </w:p>
    <w:p w14:paraId="3D4BDB00">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21D5F7A">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5BE481F1">
      <w:pPr>
        <w:autoSpaceDE w:val="0"/>
        <w:autoSpaceDN w:val="0"/>
        <w:jc w:val="center"/>
        <w:rPr>
          <w:rFonts w:ascii="仿宋" w:hAnsi="仿宋" w:eastAsia="仿宋" w:cs="仿宋"/>
          <w:b/>
          <w:spacing w:val="6"/>
          <w:sz w:val="32"/>
          <w:szCs w:val="32"/>
        </w:rPr>
      </w:pPr>
    </w:p>
    <w:p w14:paraId="6859E459">
      <w:pPr>
        <w:autoSpaceDE w:val="0"/>
        <w:autoSpaceDN w:val="0"/>
        <w:jc w:val="center"/>
        <w:rPr>
          <w:rFonts w:ascii="仿宋" w:hAnsi="仿宋" w:eastAsia="仿宋" w:cs="仿宋"/>
          <w:b/>
          <w:spacing w:val="6"/>
          <w:sz w:val="32"/>
          <w:szCs w:val="32"/>
        </w:rPr>
      </w:pPr>
    </w:p>
    <w:p w14:paraId="5B9A1674">
      <w:pPr>
        <w:autoSpaceDE w:val="0"/>
        <w:autoSpaceDN w:val="0"/>
        <w:jc w:val="center"/>
        <w:rPr>
          <w:rFonts w:ascii="仿宋" w:hAnsi="仿宋" w:eastAsia="仿宋" w:cs="仿宋"/>
          <w:b/>
          <w:spacing w:val="6"/>
          <w:sz w:val="32"/>
          <w:szCs w:val="32"/>
        </w:rPr>
      </w:pPr>
    </w:p>
    <w:p w14:paraId="415C3E1A">
      <w:pPr>
        <w:autoSpaceDE w:val="0"/>
        <w:autoSpaceDN w:val="0"/>
        <w:jc w:val="center"/>
        <w:rPr>
          <w:rFonts w:ascii="仿宋" w:hAnsi="仿宋" w:eastAsia="仿宋" w:cs="仿宋"/>
          <w:b/>
          <w:spacing w:val="6"/>
          <w:sz w:val="32"/>
          <w:szCs w:val="32"/>
        </w:rPr>
      </w:pPr>
    </w:p>
    <w:p w14:paraId="0AC73CBF">
      <w:pPr>
        <w:autoSpaceDE w:val="0"/>
        <w:autoSpaceDN w:val="0"/>
        <w:jc w:val="center"/>
        <w:rPr>
          <w:rFonts w:ascii="仿宋" w:hAnsi="仿宋" w:eastAsia="仿宋" w:cs="仿宋"/>
          <w:b/>
          <w:spacing w:val="6"/>
          <w:sz w:val="32"/>
          <w:szCs w:val="32"/>
        </w:rPr>
      </w:pPr>
    </w:p>
    <w:p w14:paraId="187221F0">
      <w:pPr>
        <w:autoSpaceDE w:val="0"/>
        <w:autoSpaceDN w:val="0"/>
        <w:jc w:val="center"/>
        <w:rPr>
          <w:rFonts w:ascii="仿宋" w:hAnsi="仿宋" w:eastAsia="仿宋" w:cs="仿宋"/>
          <w:b/>
          <w:spacing w:val="6"/>
          <w:sz w:val="32"/>
          <w:szCs w:val="32"/>
        </w:rPr>
      </w:pPr>
    </w:p>
    <w:p w14:paraId="6D8CB0A7">
      <w:pPr>
        <w:autoSpaceDE w:val="0"/>
        <w:autoSpaceDN w:val="0"/>
        <w:jc w:val="center"/>
        <w:rPr>
          <w:rFonts w:ascii="仿宋" w:hAnsi="仿宋" w:eastAsia="仿宋" w:cs="仿宋"/>
          <w:b/>
          <w:spacing w:val="6"/>
          <w:sz w:val="32"/>
          <w:szCs w:val="32"/>
        </w:rPr>
      </w:pPr>
    </w:p>
    <w:p w14:paraId="4961E6E9">
      <w:pPr>
        <w:autoSpaceDE w:val="0"/>
        <w:autoSpaceDN w:val="0"/>
        <w:jc w:val="center"/>
        <w:rPr>
          <w:rFonts w:ascii="仿宋" w:hAnsi="仿宋" w:eastAsia="仿宋" w:cs="仿宋"/>
          <w:b/>
          <w:spacing w:val="6"/>
          <w:sz w:val="32"/>
          <w:szCs w:val="32"/>
        </w:rPr>
      </w:pPr>
    </w:p>
    <w:p w14:paraId="4BE45661">
      <w:pPr>
        <w:autoSpaceDE w:val="0"/>
        <w:autoSpaceDN w:val="0"/>
        <w:jc w:val="center"/>
        <w:rPr>
          <w:rFonts w:ascii="仿宋" w:hAnsi="仿宋" w:eastAsia="仿宋" w:cs="仿宋"/>
          <w:b/>
          <w:spacing w:val="6"/>
          <w:sz w:val="32"/>
          <w:szCs w:val="32"/>
        </w:rPr>
      </w:pPr>
    </w:p>
    <w:p w14:paraId="11D2A9FF">
      <w:pPr>
        <w:autoSpaceDE w:val="0"/>
        <w:autoSpaceDN w:val="0"/>
        <w:jc w:val="center"/>
        <w:rPr>
          <w:rFonts w:ascii="仿宋" w:hAnsi="仿宋" w:eastAsia="仿宋" w:cs="仿宋"/>
          <w:b/>
          <w:spacing w:val="6"/>
          <w:sz w:val="32"/>
          <w:szCs w:val="32"/>
        </w:rPr>
      </w:pPr>
    </w:p>
    <w:p w14:paraId="59D05E8C">
      <w:pPr>
        <w:autoSpaceDE w:val="0"/>
        <w:autoSpaceDN w:val="0"/>
        <w:jc w:val="center"/>
        <w:rPr>
          <w:rFonts w:ascii="仿宋" w:hAnsi="仿宋" w:eastAsia="仿宋" w:cs="仿宋"/>
          <w:b/>
          <w:spacing w:val="6"/>
          <w:sz w:val="32"/>
          <w:szCs w:val="32"/>
        </w:rPr>
      </w:pPr>
    </w:p>
    <w:p w14:paraId="29C80291">
      <w:pPr>
        <w:autoSpaceDE w:val="0"/>
        <w:autoSpaceDN w:val="0"/>
        <w:jc w:val="center"/>
        <w:rPr>
          <w:rFonts w:ascii="仿宋" w:hAnsi="仿宋" w:eastAsia="仿宋" w:cs="仿宋"/>
          <w:b/>
          <w:spacing w:val="6"/>
          <w:sz w:val="32"/>
          <w:szCs w:val="32"/>
        </w:rPr>
      </w:pPr>
    </w:p>
    <w:p w14:paraId="7917491E">
      <w:pPr>
        <w:autoSpaceDE w:val="0"/>
        <w:autoSpaceDN w:val="0"/>
        <w:jc w:val="center"/>
        <w:rPr>
          <w:rFonts w:ascii="仿宋" w:hAnsi="仿宋" w:eastAsia="仿宋" w:cs="仿宋"/>
          <w:b/>
          <w:spacing w:val="6"/>
          <w:sz w:val="32"/>
          <w:szCs w:val="32"/>
        </w:rPr>
      </w:pPr>
    </w:p>
    <w:p w14:paraId="0D5CF8F1">
      <w:pPr>
        <w:autoSpaceDE w:val="0"/>
        <w:autoSpaceDN w:val="0"/>
        <w:jc w:val="center"/>
        <w:rPr>
          <w:rFonts w:ascii="仿宋" w:hAnsi="仿宋" w:eastAsia="仿宋" w:cs="仿宋"/>
          <w:b/>
          <w:spacing w:val="6"/>
          <w:sz w:val="32"/>
          <w:szCs w:val="32"/>
        </w:rPr>
      </w:pPr>
    </w:p>
    <w:p w14:paraId="42C6DE89">
      <w:pPr>
        <w:spacing w:line="360" w:lineRule="auto"/>
        <w:rPr>
          <w:rFonts w:ascii="仿宋" w:hAnsi="仿宋" w:eastAsia="仿宋" w:cs="仿宋"/>
          <w:b/>
          <w:spacing w:val="6"/>
          <w:sz w:val="32"/>
          <w:szCs w:val="32"/>
        </w:rPr>
      </w:pPr>
    </w:p>
    <w:p w14:paraId="62541552">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4EC2C5AD">
      <w:pPr>
        <w:spacing w:line="360" w:lineRule="auto"/>
        <w:jc w:val="center"/>
        <w:rPr>
          <w:rFonts w:ascii="仿宋" w:hAnsi="仿宋" w:eastAsia="仿宋" w:cs="仿宋"/>
          <w:sz w:val="24"/>
          <w:u w:val="single"/>
        </w:rPr>
      </w:pPr>
    </w:p>
    <w:p w14:paraId="2126645A">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58E496C1">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54783D95">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3DF644F">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C17E2BF">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4B628E21">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1EF3728A">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C7DD6D8">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02A81DF3">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691A1F6">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1BFF1411">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23B19567">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EBD54B6">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067CCD4">
      <w:pPr>
        <w:spacing w:line="360" w:lineRule="auto"/>
        <w:jc w:val="center"/>
        <w:rPr>
          <w:rFonts w:ascii="仿宋" w:hAnsi="仿宋" w:eastAsia="仿宋" w:cs="仿宋"/>
          <w:b/>
          <w:sz w:val="32"/>
          <w:szCs w:val="32"/>
        </w:rPr>
      </w:pPr>
    </w:p>
    <w:p w14:paraId="5929C93D">
      <w:pPr>
        <w:spacing w:line="360" w:lineRule="auto"/>
        <w:jc w:val="center"/>
        <w:rPr>
          <w:rFonts w:ascii="仿宋" w:hAnsi="仿宋" w:eastAsia="仿宋" w:cs="仿宋"/>
          <w:b/>
          <w:sz w:val="32"/>
          <w:szCs w:val="32"/>
        </w:rPr>
      </w:pPr>
    </w:p>
    <w:p w14:paraId="331A1C7A">
      <w:pPr>
        <w:spacing w:line="360" w:lineRule="auto"/>
        <w:jc w:val="center"/>
        <w:rPr>
          <w:rFonts w:ascii="仿宋" w:hAnsi="仿宋" w:eastAsia="仿宋" w:cs="仿宋"/>
          <w:b/>
          <w:sz w:val="32"/>
          <w:szCs w:val="32"/>
        </w:rPr>
      </w:pPr>
    </w:p>
    <w:p w14:paraId="0BC33CB4">
      <w:pPr>
        <w:spacing w:line="360" w:lineRule="auto"/>
        <w:jc w:val="center"/>
        <w:rPr>
          <w:rFonts w:ascii="仿宋" w:hAnsi="仿宋" w:eastAsia="仿宋" w:cs="仿宋"/>
          <w:b/>
          <w:sz w:val="32"/>
          <w:szCs w:val="32"/>
        </w:rPr>
      </w:pPr>
    </w:p>
    <w:p w14:paraId="5BFC8AB3">
      <w:pPr>
        <w:spacing w:line="360" w:lineRule="auto"/>
        <w:jc w:val="center"/>
        <w:rPr>
          <w:rFonts w:ascii="仿宋" w:hAnsi="仿宋" w:eastAsia="仿宋" w:cs="仿宋"/>
          <w:b/>
          <w:sz w:val="32"/>
          <w:szCs w:val="32"/>
        </w:rPr>
      </w:pPr>
    </w:p>
    <w:p w14:paraId="0261CF8B">
      <w:pPr>
        <w:spacing w:line="360" w:lineRule="auto"/>
        <w:jc w:val="center"/>
        <w:rPr>
          <w:rFonts w:ascii="仿宋" w:hAnsi="仿宋" w:eastAsia="仿宋" w:cs="仿宋"/>
          <w:b/>
          <w:sz w:val="32"/>
          <w:szCs w:val="32"/>
        </w:rPr>
      </w:pPr>
    </w:p>
    <w:p w14:paraId="7D63CB27">
      <w:pPr>
        <w:spacing w:line="360" w:lineRule="auto"/>
        <w:jc w:val="center"/>
        <w:rPr>
          <w:rFonts w:ascii="仿宋" w:hAnsi="仿宋" w:eastAsia="仿宋" w:cs="仿宋"/>
          <w:b/>
          <w:sz w:val="32"/>
          <w:szCs w:val="32"/>
        </w:rPr>
      </w:pPr>
    </w:p>
    <w:p w14:paraId="78759832">
      <w:pPr>
        <w:spacing w:line="360" w:lineRule="auto"/>
        <w:jc w:val="center"/>
        <w:rPr>
          <w:rFonts w:ascii="仿宋" w:hAnsi="仿宋" w:eastAsia="仿宋" w:cs="仿宋"/>
          <w:b/>
          <w:sz w:val="32"/>
          <w:szCs w:val="32"/>
        </w:rPr>
      </w:pPr>
    </w:p>
    <w:p w14:paraId="525C9ED7">
      <w:pPr>
        <w:spacing w:line="360" w:lineRule="auto"/>
        <w:jc w:val="center"/>
        <w:rPr>
          <w:rFonts w:ascii="仿宋" w:hAnsi="仿宋" w:eastAsia="仿宋" w:cs="仿宋"/>
          <w:b/>
          <w:sz w:val="32"/>
          <w:szCs w:val="32"/>
        </w:rPr>
      </w:pPr>
    </w:p>
    <w:p w14:paraId="46466E81">
      <w:pPr>
        <w:spacing w:line="360" w:lineRule="auto"/>
        <w:jc w:val="center"/>
        <w:rPr>
          <w:rFonts w:ascii="仿宋" w:hAnsi="仿宋" w:eastAsia="仿宋" w:cs="仿宋"/>
          <w:b/>
          <w:sz w:val="32"/>
          <w:szCs w:val="32"/>
        </w:rPr>
      </w:pPr>
    </w:p>
    <w:p w14:paraId="170A20E2">
      <w:pPr>
        <w:spacing w:line="360" w:lineRule="auto"/>
        <w:jc w:val="center"/>
        <w:rPr>
          <w:rFonts w:ascii="仿宋" w:hAnsi="仿宋" w:eastAsia="仿宋" w:cs="仿宋"/>
          <w:b/>
          <w:sz w:val="32"/>
          <w:szCs w:val="32"/>
        </w:rPr>
      </w:pPr>
    </w:p>
    <w:p w14:paraId="7A9C45A8">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82929C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E3498ED">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2DB8994">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B399F3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C9D365B">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263B0ED6">
      <w:pPr>
        <w:pStyle w:val="23"/>
        <w:rPr>
          <w:rFonts w:ascii="仿宋" w:hAnsi="仿宋" w:eastAsia="仿宋" w:cs="仿宋"/>
          <w:lang w:val="en-US"/>
        </w:rPr>
      </w:pPr>
    </w:p>
    <w:p w14:paraId="42B4F00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269E11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EC017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3005C1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FD8AFF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6E4AFD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E3A9BA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972399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6E196E70">
      <w:pPr>
        <w:widowControl/>
        <w:jc w:val="left"/>
        <w:rPr>
          <w:rFonts w:ascii="仿宋" w:hAnsi="仿宋" w:eastAsia="仿宋" w:cs="仿宋"/>
          <w:kern w:val="0"/>
          <w:sz w:val="24"/>
        </w:rPr>
      </w:pPr>
    </w:p>
    <w:p w14:paraId="60AEAB2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EDAD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7EA0484">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7BBF8A5">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13EB0B9">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D0EA0CB">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53B61B0">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21F83E5">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E138B7C">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微型</w:t>
            </w:r>
          </w:p>
        </w:tc>
      </w:tr>
      <w:tr w14:paraId="089DB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D52C3C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B2CAA7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9377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34A60E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77510A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10DBFF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78A885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Y＜50</w:t>
            </w:r>
          </w:p>
        </w:tc>
      </w:tr>
      <w:tr w14:paraId="7943B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7B4CC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63CB0B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53B76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AF548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84B0A7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1DDA3B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EDE829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w:t>
            </w:r>
          </w:p>
        </w:tc>
      </w:tr>
      <w:tr w14:paraId="73A08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79709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6BE1AC7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A2605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56E76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3F8800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F53B6E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99C7E2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Y＜300</w:t>
            </w:r>
          </w:p>
        </w:tc>
      </w:tr>
      <w:tr w14:paraId="1110A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7010A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733B08A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C85EA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E471C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DEEC1B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B89F66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6BD8E8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Y＜300</w:t>
            </w:r>
          </w:p>
        </w:tc>
      </w:tr>
      <w:tr w14:paraId="0905A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9FB56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77FE281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561DF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EC7FAA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8E87B0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9C41CD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392925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Z＜300</w:t>
            </w:r>
          </w:p>
        </w:tc>
      </w:tr>
      <w:tr w14:paraId="76862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DAA04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64310F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5EFB44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E3864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EA3D32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DE9165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20B4C9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X＜5</w:t>
            </w:r>
          </w:p>
        </w:tc>
      </w:tr>
      <w:tr w14:paraId="06D95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3239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65C2B4D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A1244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5FA89A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77F598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B9A810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1550CD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Y＜1000</w:t>
            </w:r>
          </w:p>
        </w:tc>
      </w:tr>
      <w:tr w14:paraId="6CEB2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4CABA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762A33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1CB55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E64EF0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133543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9316B2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67E8E6C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4C234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3BA7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0B34471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98D0A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890AC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86E6C9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F49054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F5CF4A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27DA3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E81C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0485961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DBF8A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DEF8A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CF5C8A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C20079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3CFD99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w:t>
            </w:r>
          </w:p>
        </w:tc>
      </w:tr>
      <w:tr w14:paraId="40C8A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29CE0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30D1E0A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A40EC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D6E2C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CC685B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703C75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7025D7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Y＜200</w:t>
            </w:r>
          </w:p>
        </w:tc>
      </w:tr>
      <w:tr w14:paraId="13714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8C8D5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7166E4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92BFB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2D1A25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F4E2C7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50D906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46A775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w:t>
            </w:r>
          </w:p>
        </w:tc>
      </w:tr>
      <w:tr w14:paraId="7EDEC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639F9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14EF62E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B18D4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85F5C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A33698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1633DE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74A77B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30265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1F534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0CA001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72488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55122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9A710F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9423AD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CD8B1B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w:t>
            </w:r>
          </w:p>
        </w:tc>
      </w:tr>
      <w:tr w14:paraId="76F72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07090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0AF1BEF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37BB6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01D6F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4394F4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5A2908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88EBD0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12997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65113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A52FDE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CE2FE8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4B64C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665D0B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B045BE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145ECC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0200E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338FE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46239CB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3F89C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39619D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06B53C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079FC5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2D289E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27279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7B3AC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A8B106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401390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DF593D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1347D5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5B91FD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A0830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0B4C2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1C615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79CEC4F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66C4F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A023F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390461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0DEDE1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0FBE9F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121CF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9384A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A53F4F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EAB2A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D5811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0C6657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62E4CD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9475F3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7EA81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13733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6E36F11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CB2A7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28D28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1E2045F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7295A9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8862E3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40F69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8DB8D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1F8F42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6BAA90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1F2270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1CF78E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F5E157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769CD5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3F9E3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E0E9C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25762A2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13AE07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AC33DE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F2BAC7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984961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E7DEA9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Y＜50</w:t>
            </w:r>
          </w:p>
        </w:tc>
      </w:tr>
      <w:tr w14:paraId="4DD2A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33EE8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A53214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22FEE3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D29CE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51D948F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17D114C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B17097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4C157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76009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180260C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E48632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1192D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F3BCFC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49EAE3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68DE19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Z＜2000</w:t>
            </w:r>
          </w:p>
        </w:tc>
      </w:tr>
      <w:tr w14:paraId="5A204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8466A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5626BE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D2845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2AD38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40162D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43AB86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BC1853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X＜100</w:t>
            </w:r>
          </w:p>
        </w:tc>
      </w:tr>
      <w:tr w14:paraId="3222A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2F2DD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63FE606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C449D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50DC4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A2035B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0BA5D5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89AB51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Y＜500</w:t>
            </w:r>
          </w:p>
        </w:tc>
      </w:tr>
      <w:tr w14:paraId="2C807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79BEC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499B8A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84D5F0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B43FF4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AA6837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10F541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41AA03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336DF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A82E9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6A110F7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8ACDD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07EF9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67EA9E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448D20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8AEC2A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Z＜100</w:t>
            </w:r>
          </w:p>
        </w:tc>
      </w:tr>
      <w:tr w14:paraId="73934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C564E6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60A495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AB6CF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80E11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5488F5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BAEED5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0D4176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bl>
    <w:p w14:paraId="73B8D50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14D102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16902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493C2A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539E411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793364A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3A8F99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47CD6A0">
      <w:pPr>
        <w:widowControl/>
        <w:jc w:val="left"/>
        <w:rPr>
          <w:rFonts w:ascii="仿宋" w:hAnsi="仿宋" w:eastAsia="仿宋" w:cs="仿宋"/>
          <w:kern w:val="0"/>
          <w:sz w:val="24"/>
        </w:rPr>
      </w:pPr>
    </w:p>
    <w:p w14:paraId="044282C2">
      <w:pPr>
        <w:widowControl/>
        <w:jc w:val="left"/>
        <w:rPr>
          <w:rFonts w:ascii="仿宋" w:hAnsi="仿宋" w:eastAsia="仿宋" w:cs="仿宋"/>
          <w:kern w:val="0"/>
          <w:sz w:val="24"/>
        </w:rPr>
      </w:pPr>
    </w:p>
    <w:p w14:paraId="069EFCA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C4F8B01">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3294744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43D127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5F96CAB">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CCA9A0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383404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D45BFC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7DC1DC7">
      <w:pPr>
        <w:widowControl/>
        <w:jc w:val="left"/>
        <w:rPr>
          <w:rFonts w:ascii="仿宋" w:hAnsi="仿宋" w:eastAsia="仿宋" w:cs="仿宋"/>
          <w:kern w:val="0"/>
          <w:sz w:val="18"/>
          <w:szCs w:val="18"/>
        </w:rPr>
      </w:pPr>
    </w:p>
    <w:p w14:paraId="726F09E5">
      <w:pPr>
        <w:widowControl/>
        <w:jc w:val="left"/>
        <w:rPr>
          <w:rFonts w:ascii="仿宋" w:hAnsi="仿宋" w:eastAsia="仿宋" w:cs="仿宋"/>
          <w:kern w:val="0"/>
          <w:sz w:val="18"/>
          <w:szCs w:val="18"/>
        </w:rPr>
      </w:pPr>
    </w:p>
    <w:p w14:paraId="28DB95A5">
      <w:pPr>
        <w:widowControl/>
        <w:jc w:val="left"/>
        <w:rPr>
          <w:rFonts w:ascii="仿宋" w:hAnsi="仿宋" w:eastAsia="仿宋" w:cs="仿宋"/>
          <w:kern w:val="0"/>
          <w:sz w:val="18"/>
          <w:szCs w:val="18"/>
        </w:rPr>
      </w:pPr>
    </w:p>
    <w:p w14:paraId="0B08B3BC">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7E3F02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E805B70">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D40A0A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36096D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B86897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6354AD9D">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29544E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380A50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9482BA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0C06AC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0CD59D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0FB74A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29B605D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70A63F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4A8EA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F444A3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9DFB2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5DAB99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30D9C6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C362C7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555375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138B11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36EF7B5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C5B1E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6EAF192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4E64CD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0C2D7E4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485303A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D1B6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3C0C410">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52E66D8">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02C1574">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63FEAB2">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资产总额</w:t>
            </w:r>
          </w:p>
        </w:tc>
      </w:tr>
      <w:tr w14:paraId="17A03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EB90EF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C7EF99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E3AA92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B77B16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DDA8C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5000亿元（含）至40000亿元</w:t>
            </w:r>
          </w:p>
        </w:tc>
      </w:tr>
      <w:tr w14:paraId="2CE80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EC6BA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43EC1CF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542054C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7761F5D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42224B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50亿元（含）至5000亿元</w:t>
            </w:r>
          </w:p>
        </w:tc>
      </w:tr>
      <w:tr w14:paraId="7D553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65633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389CD92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744282C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36A00A8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C1793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50亿元以下</w:t>
            </w:r>
          </w:p>
        </w:tc>
      </w:tr>
      <w:tr w14:paraId="64A5F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43F6B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restart"/>
            <w:vAlign w:val="center"/>
          </w:tcPr>
          <w:p w14:paraId="2C5C0C1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247B64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427996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35E52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200亿元（含）至1000亿元</w:t>
            </w:r>
          </w:p>
        </w:tc>
      </w:tr>
      <w:tr w14:paraId="05BA0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D53B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08467A6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12D2626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2C1546C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74A3AA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50亿元（含）至200亿元</w:t>
            </w:r>
          </w:p>
        </w:tc>
      </w:tr>
      <w:tr w14:paraId="69D0F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1E148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1605CB1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774E1C7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0AA6973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02C87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50亿元以下</w:t>
            </w:r>
          </w:p>
        </w:tc>
      </w:tr>
      <w:tr w14:paraId="535E2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9E252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1E03824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restart"/>
            <w:vAlign w:val="center"/>
          </w:tcPr>
          <w:p w14:paraId="07AA0AC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16D43F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7D577B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200亿元（含）至1000亿元</w:t>
            </w:r>
          </w:p>
        </w:tc>
      </w:tr>
      <w:tr w14:paraId="5A96B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6B3BB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75DDC7D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5849964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1A17A4D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1AE38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50亿元（含）至200亿元</w:t>
            </w:r>
          </w:p>
        </w:tc>
      </w:tr>
      <w:tr w14:paraId="37849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D81F9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18418B2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258404B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54B617D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BD0C0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50亿元以下</w:t>
            </w:r>
          </w:p>
        </w:tc>
      </w:tr>
      <w:tr w14:paraId="07092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4E6EC4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A02562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6AFD63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2BA7AE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100亿元（含）至1000亿元</w:t>
            </w:r>
          </w:p>
        </w:tc>
      </w:tr>
      <w:tr w14:paraId="475F1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38B5E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48A6A76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3C70B70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B2AE34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10亿元（含）至100亿元</w:t>
            </w:r>
          </w:p>
        </w:tc>
      </w:tr>
      <w:tr w14:paraId="508DB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0F9B3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1CC2F21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7DCF078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A61448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10亿元以下</w:t>
            </w:r>
          </w:p>
        </w:tc>
      </w:tr>
      <w:tr w14:paraId="22A95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A4B11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42B387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92311E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7222A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400亿元（含）至5000亿元</w:t>
            </w:r>
          </w:p>
        </w:tc>
      </w:tr>
      <w:tr w14:paraId="1A5BF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BDF0D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72CE8D4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790EB6B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84166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20亿元（含）至400亿元</w:t>
            </w:r>
          </w:p>
        </w:tc>
      </w:tr>
      <w:tr w14:paraId="28F71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FA8CD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2AF9D83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4DE8941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E86159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20亿元以下</w:t>
            </w:r>
          </w:p>
        </w:tc>
      </w:tr>
      <w:tr w14:paraId="12241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A27F66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A24EAE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5550BD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AB51CF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24F6F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400亿元（含）至1000亿元</w:t>
            </w:r>
          </w:p>
        </w:tc>
      </w:tr>
      <w:tr w14:paraId="63BE7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B145A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64C8C92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05DA396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1FD8386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F7713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20亿元（含）至400亿元</w:t>
            </w:r>
          </w:p>
        </w:tc>
      </w:tr>
      <w:tr w14:paraId="189DA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2C5B6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26BA9B1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5FDB943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05D124C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37C74E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20亿元以下</w:t>
            </w:r>
          </w:p>
        </w:tc>
      </w:tr>
      <w:tr w14:paraId="03FC3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D7375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restart"/>
            <w:vAlign w:val="center"/>
          </w:tcPr>
          <w:p w14:paraId="227300B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0EE31F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D00666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365D07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5000亿元（含）至40000亿元</w:t>
            </w:r>
          </w:p>
        </w:tc>
      </w:tr>
      <w:tr w14:paraId="081FA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190CC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7F0C67F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19FD4CC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2576D38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A9E5B4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50亿元（含）至5000亿元</w:t>
            </w:r>
          </w:p>
        </w:tc>
      </w:tr>
      <w:tr w14:paraId="40191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0AB8C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305ED64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41500A0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369EC33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3B489D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50亿元以下</w:t>
            </w:r>
          </w:p>
        </w:tc>
      </w:tr>
      <w:tr w14:paraId="5F162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2FE98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restart"/>
            <w:vAlign w:val="center"/>
          </w:tcPr>
          <w:p w14:paraId="521F293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07D649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358902D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43EFA5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200亿元（含）至1000亿元</w:t>
            </w:r>
          </w:p>
        </w:tc>
      </w:tr>
      <w:tr w14:paraId="313A0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84623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44B834D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69CFEEC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6907230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1D69C6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50亿元（含）至200亿元</w:t>
            </w:r>
          </w:p>
        </w:tc>
      </w:tr>
      <w:tr w14:paraId="4AE51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FFB3D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01A347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6FE89E0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4A042FA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A4809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50亿元以下</w:t>
            </w:r>
          </w:p>
        </w:tc>
      </w:tr>
    </w:tbl>
    <w:p w14:paraId="522E33AB">
      <w:pPr>
        <w:rPr>
          <w:rFonts w:ascii="仿宋" w:hAnsi="仿宋" w:eastAsia="仿宋" w:cs="仿宋"/>
          <w:sz w:val="24"/>
        </w:rPr>
      </w:pPr>
    </w:p>
    <w:p w14:paraId="5180F618">
      <w:pPr>
        <w:ind w:firstLine="420" w:firstLineChars="200"/>
        <w:rPr>
          <w:rFonts w:ascii="仿宋" w:hAnsi="仿宋" w:eastAsia="仿宋" w:cs="仿宋"/>
        </w:rPr>
      </w:pPr>
    </w:p>
    <w:p w14:paraId="5B6DE1CA">
      <w:pPr>
        <w:spacing w:line="360" w:lineRule="auto"/>
        <w:ind w:right="420"/>
        <w:rPr>
          <w:rFonts w:ascii="仿宋" w:hAnsi="仿宋" w:eastAsia="仿宋" w:cs="仿宋"/>
        </w:rPr>
      </w:pPr>
    </w:p>
    <w:p w14:paraId="217BF1E1">
      <w:pPr>
        <w:spacing w:line="360" w:lineRule="auto"/>
        <w:rPr>
          <w:rFonts w:ascii="仿宋" w:hAnsi="仿宋" w:eastAsia="仿宋" w:cs="仿宋"/>
          <w:bCs/>
          <w:sz w:val="24"/>
        </w:rPr>
      </w:pPr>
    </w:p>
    <w:p w14:paraId="2AFB0301">
      <w:pPr>
        <w:spacing w:line="360" w:lineRule="auto"/>
        <w:jc w:val="center"/>
        <w:rPr>
          <w:rFonts w:ascii="仿宋" w:hAnsi="仿宋" w:eastAsia="仿宋" w:cs="仿宋"/>
          <w:b/>
          <w:sz w:val="32"/>
          <w:szCs w:val="32"/>
        </w:rPr>
      </w:pPr>
    </w:p>
    <w:p w14:paraId="7AAF1507">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AD7FA">
    <w:pPr>
      <w:pStyle w:val="40"/>
      <w:framePr w:wrap="around" w:vAnchor="text" w:hAnchor="margin" w:xAlign="right" w:y="1"/>
      <w:rPr>
        <w:rStyle w:val="73"/>
      </w:rPr>
    </w:pPr>
    <w:r>
      <w:fldChar w:fldCharType="begin"/>
    </w:r>
    <w:r>
      <w:rPr>
        <w:rStyle w:val="73"/>
      </w:rPr>
      <w:instrText xml:space="preserve">PAGE  </w:instrText>
    </w:r>
    <w:r>
      <w:fldChar w:fldCharType="end"/>
    </w:r>
  </w:p>
  <w:p w14:paraId="49DC6909">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00B0A">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6AE3CB">
                          <w:pPr>
                            <w:pStyle w:val="40"/>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416AE3CB">
                    <w:pPr>
                      <w:pStyle w:val="40"/>
                    </w:pPr>
                    <w:r>
                      <w:fldChar w:fldCharType="begin"/>
                    </w:r>
                    <w:r>
                      <w:instrText xml:space="preserve"> PAGE  \* MERGEFORMAT </w:instrText>
                    </w:r>
                    <w:r>
                      <w:fldChar w:fldCharType="separate"/>
                    </w:r>
                    <w:r>
                      <w:t>76</w:t>
                    </w:r>
                    <w:r>
                      <w:fldChar w:fldCharType="end"/>
                    </w:r>
                  </w:p>
                </w:txbxContent>
              </v:textbox>
            </v:shape>
          </w:pict>
        </mc:Fallback>
      </mc:AlternateContent>
    </w:r>
  </w:p>
  <w:p w14:paraId="34746F2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6816F">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09A7BE">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0B09A7BE">
                    <w:pPr>
                      <w:pStyle w:val="40"/>
                    </w:pPr>
                    <w:r>
                      <w:fldChar w:fldCharType="begin"/>
                    </w:r>
                    <w:r>
                      <w:instrText xml:space="preserve"> PAGE  \* MERGEFORMAT </w:instrText>
                    </w:r>
                    <w:r>
                      <w:fldChar w:fldCharType="separate"/>
                    </w:r>
                    <w:r>
                      <w:t>75</w:t>
                    </w:r>
                    <w:r>
                      <w:fldChar w:fldCharType="end"/>
                    </w:r>
                  </w:p>
                </w:txbxContent>
              </v:textbox>
            </v:shape>
          </w:pict>
        </mc:Fallback>
      </mc:AlternateContent>
    </w:r>
  </w:p>
  <w:p w14:paraId="54206C32">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6B178">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78E447">
                          <w:pPr>
                            <w:pStyle w:val="40"/>
                          </w:pPr>
                          <w:r>
                            <w:fldChar w:fldCharType="begin"/>
                          </w:r>
                          <w:r>
                            <w:instrText xml:space="preserve"> PAGE  \* MERGEFORMAT </w:instrText>
                          </w:r>
                          <w:r>
                            <w:fldChar w:fldCharType="separate"/>
                          </w:r>
                          <w:r>
                            <w:t>96</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7B78E447">
                    <w:pPr>
                      <w:pStyle w:val="4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58F96">
    <w:pPr>
      <w:pStyle w:val="40"/>
      <w:framePr w:wrap="around" w:vAnchor="text" w:hAnchor="margin" w:xAlign="right" w:y="1"/>
      <w:rPr>
        <w:rStyle w:val="73"/>
      </w:rPr>
    </w:pPr>
    <w:r>
      <w:fldChar w:fldCharType="begin"/>
    </w:r>
    <w:r>
      <w:rPr>
        <w:rStyle w:val="73"/>
      </w:rPr>
      <w:instrText xml:space="preserve">PAGE  </w:instrText>
    </w:r>
    <w:r>
      <w:fldChar w:fldCharType="end"/>
    </w:r>
  </w:p>
  <w:p w14:paraId="0912252B">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3C91C">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14E524">
                          <w:pPr>
                            <w:pStyle w:val="40"/>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4314E524">
                    <w:pPr>
                      <w:pStyle w:val="4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1498F">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251518">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61251518">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99658">
    <w:pPr>
      <w:pStyle w:val="40"/>
      <w:framePr w:wrap="around" w:vAnchor="text" w:hAnchor="margin" w:xAlign="right" w:y="1"/>
      <w:rPr>
        <w:rStyle w:val="73"/>
      </w:rPr>
    </w:pPr>
    <w:r>
      <w:fldChar w:fldCharType="begin"/>
    </w:r>
    <w:r>
      <w:rPr>
        <w:rStyle w:val="73"/>
      </w:rPr>
      <w:instrText xml:space="preserve">PAGE  </w:instrText>
    </w:r>
    <w:r>
      <w:fldChar w:fldCharType="end"/>
    </w:r>
  </w:p>
  <w:p w14:paraId="109984F7">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35F8B">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7D3A64">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367D3A64">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C45CB">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887ABE">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19887ABE">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2FC3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07FD8">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4C6A1">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3B3622">
                          <w:pPr>
                            <w:pStyle w:val="40"/>
                          </w:pPr>
                          <w:r>
                            <w:fldChar w:fldCharType="begin"/>
                          </w:r>
                          <w:r>
                            <w:instrText xml:space="preserve"> PAGE  \* MERGEFORMAT </w:instrText>
                          </w:r>
                          <w:r>
                            <w:fldChar w:fldCharType="separate"/>
                          </w:r>
                          <w:r>
                            <w:t>62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B3B3622">
                    <w:pPr>
                      <w:pStyle w:val="40"/>
                    </w:pPr>
                    <w:r>
                      <w:fldChar w:fldCharType="begin"/>
                    </w:r>
                    <w:r>
                      <w:instrText xml:space="preserve"> PAGE  \* MERGEFORMAT </w:instrText>
                    </w:r>
                    <w:r>
                      <w:fldChar w:fldCharType="separate"/>
                    </w:r>
                    <w:r>
                      <w:t>62</w:t>
                    </w:r>
                    <w:r>
                      <w:fldChar w:fldCharType="end"/>
                    </w:r>
                  </w:p>
                </w:txbxContent>
              </v:textbox>
            </v:shape>
          </w:pict>
        </mc:Fallback>
      </mc:AlternateContent>
    </w:r>
  </w:p>
  <w:p w14:paraId="5F84FFE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168EA">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B78D51">
                          <w:pPr>
                            <w:pStyle w:val="40"/>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50B78D51">
                    <w:pPr>
                      <w:pStyle w:val="40"/>
                    </w:pPr>
                    <w:r>
                      <w:fldChar w:fldCharType="begin"/>
                    </w:r>
                    <w:r>
                      <w:instrText xml:space="preserve"> PAGE  \* MERGEFORMAT </w:instrText>
                    </w:r>
                    <w:r>
                      <w:fldChar w:fldCharType="separate"/>
                    </w:r>
                    <w:r>
                      <w:t>39</w:t>
                    </w:r>
                    <w:r>
                      <w:fldChar w:fldCharType="end"/>
                    </w:r>
                  </w:p>
                </w:txbxContent>
              </v:textbox>
            </v:shape>
          </w:pict>
        </mc:Fallback>
      </mc:AlternateContent>
    </w:r>
  </w:p>
  <w:p w14:paraId="4632BD0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3C6B6">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1A115">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41DD5">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B660">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75F65">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BC0C1">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F26D">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8EF4C">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B0621">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C6F63">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36D7D">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NkYzE4YjFjNzc4MzRmNTIwOGFlZTFlOTYxY2E5OTcifQ=="/>
  </w:docVars>
  <w:rsids>
    <w:rsidRoot w:val="00172A27"/>
    <w:rsid w:val="0005092D"/>
    <w:rsid w:val="001B3149"/>
    <w:rsid w:val="00234C6F"/>
    <w:rsid w:val="00265606"/>
    <w:rsid w:val="0029229B"/>
    <w:rsid w:val="002C6734"/>
    <w:rsid w:val="003726DD"/>
    <w:rsid w:val="003C3C89"/>
    <w:rsid w:val="003D3809"/>
    <w:rsid w:val="00452584"/>
    <w:rsid w:val="004D3833"/>
    <w:rsid w:val="00544615"/>
    <w:rsid w:val="00582D37"/>
    <w:rsid w:val="005E58EE"/>
    <w:rsid w:val="005F2852"/>
    <w:rsid w:val="00606235"/>
    <w:rsid w:val="006065F2"/>
    <w:rsid w:val="00607630"/>
    <w:rsid w:val="0065205C"/>
    <w:rsid w:val="00710034"/>
    <w:rsid w:val="00761309"/>
    <w:rsid w:val="00762AFD"/>
    <w:rsid w:val="007A04FE"/>
    <w:rsid w:val="007C717F"/>
    <w:rsid w:val="007E1A4A"/>
    <w:rsid w:val="00810E12"/>
    <w:rsid w:val="008F5367"/>
    <w:rsid w:val="00960B67"/>
    <w:rsid w:val="009666FA"/>
    <w:rsid w:val="00973001"/>
    <w:rsid w:val="009A36EB"/>
    <w:rsid w:val="009C0611"/>
    <w:rsid w:val="00A12C64"/>
    <w:rsid w:val="00A36AA3"/>
    <w:rsid w:val="00A52E20"/>
    <w:rsid w:val="00B43A77"/>
    <w:rsid w:val="00B5574D"/>
    <w:rsid w:val="00BB6B6E"/>
    <w:rsid w:val="00BE3742"/>
    <w:rsid w:val="00C05635"/>
    <w:rsid w:val="00C21384"/>
    <w:rsid w:val="00C302B9"/>
    <w:rsid w:val="00C3538A"/>
    <w:rsid w:val="00C75128"/>
    <w:rsid w:val="00CE4791"/>
    <w:rsid w:val="00D106F6"/>
    <w:rsid w:val="00D87593"/>
    <w:rsid w:val="00DC2D4D"/>
    <w:rsid w:val="00E57811"/>
    <w:rsid w:val="00EF3368"/>
    <w:rsid w:val="00F63C19"/>
    <w:rsid w:val="00FE19E4"/>
    <w:rsid w:val="01245E78"/>
    <w:rsid w:val="014C7CE8"/>
    <w:rsid w:val="01537FD5"/>
    <w:rsid w:val="018E25D5"/>
    <w:rsid w:val="01A253B8"/>
    <w:rsid w:val="01BC3CB0"/>
    <w:rsid w:val="01D014B0"/>
    <w:rsid w:val="024E2783"/>
    <w:rsid w:val="02555ED9"/>
    <w:rsid w:val="026453EF"/>
    <w:rsid w:val="02A9126A"/>
    <w:rsid w:val="02B53517"/>
    <w:rsid w:val="033E089E"/>
    <w:rsid w:val="03DA3C5D"/>
    <w:rsid w:val="04542180"/>
    <w:rsid w:val="04A07D2D"/>
    <w:rsid w:val="05823C1D"/>
    <w:rsid w:val="06323B97"/>
    <w:rsid w:val="065C270A"/>
    <w:rsid w:val="06604C23"/>
    <w:rsid w:val="06D74677"/>
    <w:rsid w:val="06D85336"/>
    <w:rsid w:val="071963D6"/>
    <w:rsid w:val="072F166E"/>
    <w:rsid w:val="076422B0"/>
    <w:rsid w:val="07D24EBF"/>
    <w:rsid w:val="07E25CD4"/>
    <w:rsid w:val="08591B53"/>
    <w:rsid w:val="090C5C92"/>
    <w:rsid w:val="0983157E"/>
    <w:rsid w:val="0A1D6F76"/>
    <w:rsid w:val="0A355831"/>
    <w:rsid w:val="0A6E03B1"/>
    <w:rsid w:val="0A860191"/>
    <w:rsid w:val="0B1630ED"/>
    <w:rsid w:val="0BB91287"/>
    <w:rsid w:val="0BE300B2"/>
    <w:rsid w:val="0BFD39D5"/>
    <w:rsid w:val="0C171D0F"/>
    <w:rsid w:val="0C590374"/>
    <w:rsid w:val="0CA23AC9"/>
    <w:rsid w:val="0D3F45F2"/>
    <w:rsid w:val="0D6511B3"/>
    <w:rsid w:val="0D943FF3"/>
    <w:rsid w:val="0DC10F3D"/>
    <w:rsid w:val="0ED2440E"/>
    <w:rsid w:val="0EF54B6B"/>
    <w:rsid w:val="0F1D5428"/>
    <w:rsid w:val="0F973CBE"/>
    <w:rsid w:val="0FA0239A"/>
    <w:rsid w:val="0FFF466D"/>
    <w:rsid w:val="10727C56"/>
    <w:rsid w:val="10C81F6C"/>
    <w:rsid w:val="10CD7582"/>
    <w:rsid w:val="10F354AA"/>
    <w:rsid w:val="11820492"/>
    <w:rsid w:val="11A227BD"/>
    <w:rsid w:val="12472408"/>
    <w:rsid w:val="124C282D"/>
    <w:rsid w:val="1262754C"/>
    <w:rsid w:val="12A14823"/>
    <w:rsid w:val="12A17402"/>
    <w:rsid w:val="12A83E03"/>
    <w:rsid w:val="133236CD"/>
    <w:rsid w:val="14127BE9"/>
    <w:rsid w:val="14703BF5"/>
    <w:rsid w:val="14E32ED1"/>
    <w:rsid w:val="15207D7D"/>
    <w:rsid w:val="154C4341"/>
    <w:rsid w:val="15520D07"/>
    <w:rsid w:val="158D1A3D"/>
    <w:rsid w:val="15A90642"/>
    <w:rsid w:val="15B417EF"/>
    <w:rsid w:val="15C1346A"/>
    <w:rsid w:val="15E50ECA"/>
    <w:rsid w:val="160615DC"/>
    <w:rsid w:val="164D5DF1"/>
    <w:rsid w:val="168A2EA6"/>
    <w:rsid w:val="169E17AF"/>
    <w:rsid w:val="16B965DF"/>
    <w:rsid w:val="16FD66C9"/>
    <w:rsid w:val="172B0B5F"/>
    <w:rsid w:val="1778450C"/>
    <w:rsid w:val="18A45B5B"/>
    <w:rsid w:val="18C25823"/>
    <w:rsid w:val="18C60560"/>
    <w:rsid w:val="18C76587"/>
    <w:rsid w:val="195210FF"/>
    <w:rsid w:val="1961080B"/>
    <w:rsid w:val="19697BC5"/>
    <w:rsid w:val="197933D5"/>
    <w:rsid w:val="199155F1"/>
    <w:rsid w:val="1A146123"/>
    <w:rsid w:val="1A7E6E3B"/>
    <w:rsid w:val="1B157B5C"/>
    <w:rsid w:val="1B656D35"/>
    <w:rsid w:val="1BBC702D"/>
    <w:rsid w:val="1CAE6C02"/>
    <w:rsid w:val="1DE03F03"/>
    <w:rsid w:val="1E1E7A9B"/>
    <w:rsid w:val="1E2F4E1D"/>
    <w:rsid w:val="1E764DB5"/>
    <w:rsid w:val="1F202AA9"/>
    <w:rsid w:val="1F4629DA"/>
    <w:rsid w:val="1FD833FB"/>
    <w:rsid w:val="1FF270DC"/>
    <w:rsid w:val="203047D0"/>
    <w:rsid w:val="210B3768"/>
    <w:rsid w:val="21915B86"/>
    <w:rsid w:val="21C509EB"/>
    <w:rsid w:val="21DE15EF"/>
    <w:rsid w:val="224C37F4"/>
    <w:rsid w:val="22AF4D3A"/>
    <w:rsid w:val="22D00328"/>
    <w:rsid w:val="2388039C"/>
    <w:rsid w:val="24730458"/>
    <w:rsid w:val="2668341B"/>
    <w:rsid w:val="27043E64"/>
    <w:rsid w:val="270A0791"/>
    <w:rsid w:val="272D3C01"/>
    <w:rsid w:val="274A3283"/>
    <w:rsid w:val="274C5FA6"/>
    <w:rsid w:val="274F34FF"/>
    <w:rsid w:val="27593B6D"/>
    <w:rsid w:val="27D03AD8"/>
    <w:rsid w:val="27D46AC2"/>
    <w:rsid w:val="28412A56"/>
    <w:rsid w:val="285C326E"/>
    <w:rsid w:val="285D4E9B"/>
    <w:rsid w:val="287109F2"/>
    <w:rsid w:val="29043603"/>
    <w:rsid w:val="29322B25"/>
    <w:rsid w:val="294649B5"/>
    <w:rsid w:val="29BB5D72"/>
    <w:rsid w:val="29BC6A7E"/>
    <w:rsid w:val="2A0A45AD"/>
    <w:rsid w:val="2A13482B"/>
    <w:rsid w:val="2AD54BBC"/>
    <w:rsid w:val="2BDA085A"/>
    <w:rsid w:val="2BF66346"/>
    <w:rsid w:val="2BFD2FE2"/>
    <w:rsid w:val="2C555D4A"/>
    <w:rsid w:val="2C5B01CA"/>
    <w:rsid w:val="2C696097"/>
    <w:rsid w:val="2CC716B0"/>
    <w:rsid w:val="2CDA6E57"/>
    <w:rsid w:val="2D04520E"/>
    <w:rsid w:val="2E571378"/>
    <w:rsid w:val="2E9214D0"/>
    <w:rsid w:val="2E9B5B4C"/>
    <w:rsid w:val="2EB62CF8"/>
    <w:rsid w:val="2EEE7707"/>
    <w:rsid w:val="2EF655F5"/>
    <w:rsid w:val="2FEC5533"/>
    <w:rsid w:val="30191A45"/>
    <w:rsid w:val="305F7D9F"/>
    <w:rsid w:val="3069477A"/>
    <w:rsid w:val="30A837D0"/>
    <w:rsid w:val="31145A81"/>
    <w:rsid w:val="31172428"/>
    <w:rsid w:val="31B45EC9"/>
    <w:rsid w:val="32871939"/>
    <w:rsid w:val="32CE6B16"/>
    <w:rsid w:val="3318407C"/>
    <w:rsid w:val="335F4CCE"/>
    <w:rsid w:val="354B17CC"/>
    <w:rsid w:val="35B4496A"/>
    <w:rsid w:val="360337E4"/>
    <w:rsid w:val="36164371"/>
    <w:rsid w:val="364F0A73"/>
    <w:rsid w:val="36633F7A"/>
    <w:rsid w:val="36691B9F"/>
    <w:rsid w:val="37A569B6"/>
    <w:rsid w:val="381A7D5B"/>
    <w:rsid w:val="38297B06"/>
    <w:rsid w:val="388F24E0"/>
    <w:rsid w:val="3A3A7EEA"/>
    <w:rsid w:val="3BCC66C3"/>
    <w:rsid w:val="3BF4033D"/>
    <w:rsid w:val="3C0F0764"/>
    <w:rsid w:val="3C1557B6"/>
    <w:rsid w:val="3C794DA4"/>
    <w:rsid w:val="3C9E5C02"/>
    <w:rsid w:val="3CA922E7"/>
    <w:rsid w:val="3E02162D"/>
    <w:rsid w:val="3E457417"/>
    <w:rsid w:val="3E8A0BB5"/>
    <w:rsid w:val="3ED75367"/>
    <w:rsid w:val="3F1101B2"/>
    <w:rsid w:val="3F326AC0"/>
    <w:rsid w:val="3F5B0A61"/>
    <w:rsid w:val="40233B11"/>
    <w:rsid w:val="402802E6"/>
    <w:rsid w:val="402A4BEF"/>
    <w:rsid w:val="4140374B"/>
    <w:rsid w:val="41A334C2"/>
    <w:rsid w:val="41AD1F74"/>
    <w:rsid w:val="41B05328"/>
    <w:rsid w:val="41F21FD2"/>
    <w:rsid w:val="42657940"/>
    <w:rsid w:val="42BC2E2F"/>
    <w:rsid w:val="434214A9"/>
    <w:rsid w:val="43543B6A"/>
    <w:rsid w:val="43BB3965"/>
    <w:rsid w:val="445175A7"/>
    <w:rsid w:val="44CE3311"/>
    <w:rsid w:val="44D530D8"/>
    <w:rsid w:val="44EA5901"/>
    <w:rsid w:val="45356661"/>
    <w:rsid w:val="45486ABC"/>
    <w:rsid w:val="459463E3"/>
    <w:rsid w:val="45DE6B8F"/>
    <w:rsid w:val="46236D21"/>
    <w:rsid w:val="47850229"/>
    <w:rsid w:val="47B16CDB"/>
    <w:rsid w:val="48190115"/>
    <w:rsid w:val="49900B72"/>
    <w:rsid w:val="4A546BEF"/>
    <w:rsid w:val="4A8C6B1E"/>
    <w:rsid w:val="4A9E7C29"/>
    <w:rsid w:val="4AA340C3"/>
    <w:rsid w:val="4AB50890"/>
    <w:rsid w:val="4B1C38AB"/>
    <w:rsid w:val="4B4734B2"/>
    <w:rsid w:val="4B54380B"/>
    <w:rsid w:val="4B86222C"/>
    <w:rsid w:val="4BB33A7C"/>
    <w:rsid w:val="4BC90A28"/>
    <w:rsid w:val="4C37510C"/>
    <w:rsid w:val="4D286DFA"/>
    <w:rsid w:val="4D323854"/>
    <w:rsid w:val="4D441947"/>
    <w:rsid w:val="4D4C43A5"/>
    <w:rsid w:val="4D6866DE"/>
    <w:rsid w:val="4DE4148C"/>
    <w:rsid w:val="4E106E0D"/>
    <w:rsid w:val="4EF44BE3"/>
    <w:rsid w:val="4F053ABC"/>
    <w:rsid w:val="4F4641AC"/>
    <w:rsid w:val="4F4E630F"/>
    <w:rsid w:val="4FAE554B"/>
    <w:rsid w:val="4FE57246"/>
    <w:rsid w:val="500D2138"/>
    <w:rsid w:val="504B3DAB"/>
    <w:rsid w:val="50C301CB"/>
    <w:rsid w:val="511107EA"/>
    <w:rsid w:val="511A48D1"/>
    <w:rsid w:val="519D5BDA"/>
    <w:rsid w:val="51A67184"/>
    <w:rsid w:val="51E15FA0"/>
    <w:rsid w:val="51F63272"/>
    <w:rsid w:val="525D26C8"/>
    <w:rsid w:val="53D370D2"/>
    <w:rsid w:val="53D53F06"/>
    <w:rsid w:val="53FC752F"/>
    <w:rsid w:val="54AE6E9B"/>
    <w:rsid w:val="54F93A6F"/>
    <w:rsid w:val="554C448C"/>
    <w:rsid w:val="55F978A1"/>
    <w:rsid w:val="56337905"/>
    <w:rsid w:val="57DAE6E1"/>
    <w:rsid w:val="597503AA"/>
    <w:rsid w:val="59CC5A1A"/>
    <w:rsid w:val="5A4C4B39"/>
    <w:rsid w:val="5A6B2D19"/>
    <w:rsid w:val="5AB13C5E"/>
    <w:rsid w:val="5AC504FE"/>
    <w:rsid w:val="5B1F5E39"/>
    <w:rsid w:val="5B4E477A"/>
    <w:rsid w:val="5C163FEB"/>
    <w:rsid w:val="5C2E3077"/>
    <w:rsid w:val="5C4C6CF0"/>
    <w:rsid w:val="5C97708A"/>
    <w:rsid w:val="5CD85DEB"/>
    <w:rsid w:val="5D203385"/>
    <w:rsid w:val="5DB04BBD"/>
    <w:rsid w:val="5DDB19BC"/>
    <w:rsid w:val="5E005E6E"/>
    <w:rsid w:val="5EDF459F"/>
    <w:rsid w:val="5F233BB5"/>
    <w:rsid w:val="5F2C241A"/>
    <w:rsid w:val="5F5E41E5"/>
    <w:rsid w:val="5F665FB3"/>
    <w:rsid w:val="5F847B5D"/>
    <w:rsid w:val="5FB2466B"/>
    <w:rsid w:val="60433DF0"/>
    <w:rsid w:val="61077826"/>
    <w:rsid w:val="61476187"/>
    <w:rsid w:val="61663072"/>
    <w:rsid w:val="61F22365"/>
    <w:rsid w:val="620944BA"/>
    <w:rsid w:val="627A1383"/>
    <w:rsid w:val="629A1C32"/>
    <w:rsid w:val="633A3201"/>
    <w:rsid w:val="63B82D47"/>
    <w:rsid w:val="642152E2"/>
    <w:rsid w:val="64654C7D"/>
    <w:rsid w:val="65077AE2"/>
    <w:rsid w:val="650D6FAC"/>
    <w:rsid w:val="65674FDC"/>
    <w:rsid w:val="65973253"/>
    <w:rsid w:val="65A54EC2"/>
    <w:rsid w:val="65A83860"/>
    <w:rsid w:val="661D5DA5"/>
    <w:rsid w:val="664C0F4D"/>
    <w:rsid w:val="665736C4"/>
    <w:rsid w:val="66B50838"/>
    <w:rsid w:val="672A039B"/>
    <w:rsid w:val="67431BB1"/>
    <w:rsid w:val="67530616"/>
    <w:rsid w:val="675D60DF"/>
    <w:rsid w:val="676354D1"/>
    <w:rsid w:val="67787FC9"/>
    <w:rsid w:val="6829278E"/>
    <w:rsid w:val="686B482C"/>
    <w:rsid w:val="68D978A1"/>
    <w:rsid w:val="68E236B8"/>
    <w:rsid w:val="690A2A0B"/>
    <w:rsid w:val="6911272E"/>
    <w:rsid w:val="69D41F5D"/>
    <w:rsid w:val="69EF6E4B"/>
    <w:rsid w:val="6A0876FE"/>
    <w:rsid w:val="6A1165CB"/>
    <w:rsid w:val="6A4C4003"/>
    <w:rsid w:val="6AC13272"/>
    <w:rsid w:val="6ACD2C5C"/>
    <w:rsid w:val="6ACE5598"/>
    <w:rsid w:val="6AEF1016"/>
    <w:rsid w:val="6B230670"/>
    <w:rsid w:val="6B876668"/>
    <w:rsid w:val="6BA97700"/>
    <w:rsid w:val="6BC8198D"/>
    <w:rsid w:val="6BD660E4"/>
    <w:rsid w:val="6BE203D1"/>
    <w:rsid w:val="6C165A05"/>
    <w:rsid w:val="6C2430E3"/>
    <w:rsid w:val="6D061154"/>
    <w:rsid w:val="6D103FE8"/>
    <w:rsid w:val="6D303CB1"/>
    <w:rsid w:val="6D997745"/>
    <w:rsid w:val="6DF606F4"/>
    <w:rsid w:val="6E2E60E0"/>
    <w:rsid w:val="6E4502AB"/>
    <w:rsid w:val="6E6A6BC8"/>
    <w:rsid w:val="6EAB4E56"/>
    <w:rsid w:val="6EE03793"/>
    <w:rsid w:val="6EE62947"/>
    <w:rsid w:val="6F8151E6"/>
    <w:rsid w:val="6F851686"/>
    <w:rsid w:val="705665BB"/>
    <w:rsid w:val="70BA1B64"/>
    <w:rsid w:val="713E488C"/>
    <w:rsid w:val="718617A9"/>
    <w:rsid w:val="725453F3"/>
    <w:rsid w:val="727B38BE"/>
    <w:rsid w:val="729E74BD"/>
    <w:rsid w:val="72DF16B3"/>
    <w:rsid w:val="738C280D"/>
    <w:rsid w:val="73942F36"/>
    <w:rsid w:val="73B75E5F"/>
    <w:rsid w:val="741E6BF6"/>
    <w:rsid w:val="743D52CE"/>
    <w:rsid w:val="747E4CD7"/>
    <w:rsid w:val="74A8774F"/>
    <w:rsid w:val="75DA70EC"/>
    <w:rsid w:val="76AF6398"/>
    <w:rsid w:val="76B60C75"/>
    <w:rsid w:val="76D807F3"/>
    <w:rsid w:val="771C7190"/>
    <w:rsid w:val="77A8194D"/>
    <w:rsid w:val="77AE203F"/>
    <w:rsid w:val="78023DEF"/>
    <w:rsid w:val="782557C0"/>
    <w:rsid w:val="786A11CF"/>
    <w:rsid w:val="78B574A0"/>
    <w:rsid w:val="78FA0E87"/>
    <w:rsid w:val="79701CA2"/>
    <w:rsid w:val="79DD48C3"/>
    <w:rsid w:val="7A050ADC"/>
    <w:rsid w:val="7A363B70"/>
    <w:rsid w:val="7A3A405E"/>
    <w:rsid w:val="7A7E0CD2"/>
    <w:rsid w:val="7AF406B1"/>
    <w:rsid w:val="7B863637"/>
    <w:rsid w:val="7BC235B2"/>
    <w:rsid w:val="7BF729AA"/>
    <w:rsid w:val="7C1E55E8"/>
    <w:rsid w:val="7C2F6B74"/>
    <w:rsid w:val="7C5A5426"/>
    <w:rsid w:val="7C9E459A"/>
    <w:rsid w:val="7CD945C2"/>
    <w:rsid w:val="7CE16A13"/>
    <w:rsid w:val="7CE41A32"/>
    <w:rsid w:val="7D0211AE"/>
    <w:rsid w:val="7D133AE0"/>
    <w:rsid w:val="7D1C3B8F"/>
    <w:rsid w:val="7DAC2DB4"/>
    <w:rsid w:val="7DBB7CC1"/>
    <w:rsid w:val="7DC65163"/>
    <w:rsid w:val="7DF23C3E"/>
    <w:rsid w:val="7E314537"/>
    <w:rsid w:val="7EA31D88"/>
    <w:rsid w:val="7EB7B118"/>
    <w:rsid w:val="7F0704C5"/>
    <w:rsid w:val="7F4DBC21"/>
    <w:rsid w:val="7F8E3C24"/>
    <w:rsid w:val="7FF60A27"/>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968"/>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4"/>
      <w:lang w:val="en-US" w:eastAsia="zh-CN" w:bidi="ar"/>
    </w:rPr>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968">
    <w:name w:val="纯文本 Char"/>
    <w:basedOn w:val="70"/>
    <w:link w:val="33"/>
    <w:qFormat/>
    <w:uiPriority w:val="0"/>
    <w:rPr>
      <w:rFonts w:hint="eastAsia" w:ascii="宋体" w:hAnsi="Courier New" w:eastAsia="宋体" w:cs="宋体"/>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91</Pages>
  <Words>47196</Words>
  <Characters>50065</Characters>
  <Lines>430</Lines>
  <Paragraphs>121</Paragraphs>
  <TotalTime>2</TotalTime>
  <ScaleCrop>false</ScaleCrop>
  <LinksUpToDate>false</LinksUpToDate>
  <CharactersWithSpaces>55583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2024-09-02T06:00:00Z</dcterms:created>
  <dc:creator>玥</dc:creator>
  <cp:lastModifiedBy>HC</cp:lastModifiedBy>
  <cp:lastPrinted>2021-12-28T11:06:00Z</cp:lastPrinted>
  <dcterms:modified xsi:type="dcterms:W3CDTF">2024-10-25T02:20:01Z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F13C697F9147481889848813A9F28F0A_13</vt:lpwstr>
  </property>
</Properties>
</file>